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CBCA" w14:textId="77777777" w:rsidR="00D36842" w:rsidRDefault="00D36842" w:rsidP="00D36842"/>
    <w:p w14:paraId="720BA6C6" w14:textId="77777777" w:rsidR="00D36842" w:rsidRDefault="00D36842" w:rsidP="00D36842"/>
    <w:p w14:paraId="4409E215" w14:textId="77777777" w:rsidR="00D36842" w:rsidRDefault="00D36842" w:rsidP="00D36842"/>
    <w:p w14:paraId="2F196271" w14:textId="77777777" w:rsidR="00D36842" w:rsidRDefault="00D36842" w:rsidP="00D36842"/>
    <w:p w14:paraId="6AC76DD1" w14:textId="77777777" w:rsidR="00D36842" w:rsidRDefault="00D36842" w:rsidP="00D36842">
      <w:r>
        <w:t xml:space="preserve">IB Diploma Rate by </w:t>
      </w:r>
      <w:r w:rsidRPr="00FA2B5F">
        <w:rPr>
          <w:i/>
        </w:rPr>
        <w:t>Count</w:t>
      </w:r>
    </w:p>
    <w:p w14:paraId="2EBA2D11" w14:textId="77777777" w:rsidR="00D36842" w:rsidRDefault="00D36842" w:rsidP="00D36842"/>
    <w:tbl>
      <w:tblPr>
        <w:tblStyle w:val="ListTable3-Accent5"/>
        <w:tblpPr w:leftFromText="180" w:rightFromText="180" w:vertAnchor="page" w:horzAnchor="page" w:tblpX="1270" w:tblpY="3605"/>
        <w:tblW w:w="0" w:type="auto"/>
        <w:tblLook w:val="04A0" w:firstRow="1" w:lastRow="0" w:firstColumn="1" w:lastColumn="0" w:noHBand="0" w:noVBand="1"/>
      </w:tblPr>
      <w:tblGrid>
        <w:gridCol w:w="805"/>
        <w:gridCol w:w="1440"/>
        <w:gridCol w:w="1350"/>
        <w:gridCol w:w="1440"/>
        <w:gridCol w:w="1636"/>
        <w:gridCol w:w="1260"/>
      </w:tblGrid>
      <w:tr w:rsidR="00D36842" w14:paraId="38B08C77" w14:textId="77777777" w:rsidTr="00D3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5" w:type="dxa"/>
          </w:tcPr>
          <w:p w14:paraId="044E4D08" w14:textId="77777777" w:rsidR="00D36842" w:rsidRDefault="00D36842" w:rsidP="00D36842"/>
        </w:tc>
        <w:tc>
          <w:tcPr>
            <w:tcW w:w="1440" w:type="dxa"/>
            <w:vAlign w:val="center"/>
          </w:tcPr>
          <w:p w14:paraId="4AEDD797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52D">
              <w:rPr>
                <w:sz w:val="20"/>
                <w:szCs w:val="20"/>
              </w:rPr>
              <w:t># Eligible for Diploma</w:t>
            </w:r>
          </w:p>
        </w:tc>
        <w:tc>
          <w:tcPr>
            <w:tcW w:w="1350" w:type="dxa"/>
            <w:vAlign w:val="center"/>
          </w:tcPr>
          <w:p w14:paraId="217491BA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52D">
              <w:rPr>
                <w:sz w:val="20"/>
                <w:szCs w:val="20"/>
              </w:rPr>
              <w:t># Received IB Diploma</w:t>
            </w:r>
          </w:p>
        </w:tc>
        <w:tc>
          <w:tcPr>
            <w:tcW w:w="1440" w:type="dxa"/>
            <w:vAlign w:val="center"/>
          </w:tcPr>
          <w:p w14:paraId="10074632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52D">
              <w:rPr>
                <w:sz w:val="20"/>
                <w:szCs w:val="20"/>
              </w:rPr>
              <w:t>Highest Points for IB Diploma</w:t>
            </w:r>
          </w:p>
        </w:tc>
        <w:tc>
          <w:tcPr>
            <w:tcW w:w="1636" w:type="dxa"/>
            <w:vAlign w:val="center"/>
          </w:tcPr>
          <w:p w14:paraId="021C936E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52D">
              <w:rPr>
                <w:sz w:val="20"/>
                <w:szCs w:val="20"/>
              </w:rPr>
              <w:t>Average Grade for IB Diploma</w:t>
            </w:r>
          </w:p>
        </w:tc>
        <w:tc>
          <w:tcPr>
            <w:tcW w:w="1260" w:type="dxa"/>
            <w:vAlign w:val="center"/>
          </w:tcPr>
          <w:p w14:paraId="1D509D55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A252D">
              <w:rPr>
                <w:sz w:val="20"/>
                <w:szCs w:val="20"/>
              </w:rPr>
              <w:t>IB Diploma Rate</w:t>
            </w:r>
          </w:p>
        </w:tc>
      </w:tr>
      <w:tr w:rsidR="00D36842" w14:paraId="14DCE5AF" w14:textId="77777777" w:rsidTr="00D3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68097FC1" w14:textId="77777777" w:rsidR="00D36842" w:rsidRDefault="00D36842" w:rsidP="00D36842">
            <w:r>
              <w:t>2017</w:t>
            </w:r>
          </w:p>
        </w:tc>
        <w:tc>
          <w:tcPr>
            <w:tcW w:w="1440" w:type="dxa"/>
          </w:tcPr>
          <w:p w14:paraId="4F76F6BD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</w:p>
        </w:tc>
        <w:tc>
          <w:tcPr>
            <w:tcW w:w="1350" w:type="dxa"/>
          </w:tcPr>
          <w:p w14:paraId="21E49285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440" w:type="dxa"/>
          </w:tcPr>
          <w:p w14:paraId="58D5B455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636" w:type="dxa"/>
          </w:tcPr>
          <w:p w14:paraId="19740DAD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4.37</w:t>
            </w:r>
          </w:p>
        </w:tc>
        <w:tc>
          <w:tcPr>
            <w:tcW w:w="1260" w:type="dxa"/>
          </w:tcPr>
          <w:p w14:paraId="143D75CD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81%</w:t>
            </w:r>
          </w:p>
        </w:tc>
      </w:tr>
      <w:tr w:rsidR="00D36842" w14:paraId="30BE14CD" w14:textId="77777777" w:rsidTr="00D3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7964247E" w14:textId="77777777" w:rsidR="00D36842" w:rsidRDefault="00D36842" w:rsidP="00D36842">
            <w:r>
              <w:t>2016</w:t>
            </w:r>
          </w:p>
        </w:tc>
        <w:tc>
          <w:tcPr>
            <w:tcW w:w="1440" w:type="dxa"/>
          </w:tcPr>
          <w:p w14:paraId="11D8DF47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</w:t>
            </w:r>
          </w:p>
        </w:tc>
        <w:tc>
          <w:tcPr>
            <w:tcW w:w="1350" w:type="dxa"/>
          </w:tcPr>
          <w:p w14:paraId="47FA50AD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440" w:type="dxa"/>
          </w:tcPr>
          <w:p w14:paraId="68F5EB4A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1636" w:type="dxa"/>
          </w:tcPr>
          <w:p w14:paraId="3D506C0C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5.04</w:t>
            </w:r>
          </w:p>
        </w:tc>
        <w:tc>
          <w:tcPr>
            <w:tcW w:w="1260" w:type="dxa"/>
          </w:tcPr>
          <w:p w14:paraId="514DCCFE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73%</w:t>
            </w:r>
          </w:p>
        </w:tc>
      </w:tr>
      <w:tr w:rsidR="00D36842" w14:paraId="28EFC588" w14:textId="77777777" w:rsidTr="00D3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0730BEDD" w14:textId="77777777" w:rsidR="00D36842" w:rsidRDefault="00D36842" w:rsidP="00D36842">
            <w:r>
              <w:t>2015</w:t>
            </w:r>
          </w:p>
        </w:tc>
        <w:tc>
          <w:tcPr>
            <w:tcW w:w="1440" w:type="dxa"/>
          </w:tcPr>
          <w:p w14:paraId="7416D536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1350" w:type="dxa"/>
          </w:tcPr>
          <w:p w14:paraId="2AFE69E9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440" w:type="dxa"/>
          </w:tcPr>
          <w:p w14:paraId="7D31DBB1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636" w:type="dxa"/>
          </w:tcPr>
          <w:p w14:paraId="7CC62383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5.07</w:t>
            </w:r>
          </w:p>
        </w:tc>
        <w:tc>
          <w:tcPr>
            <w:tcW w:w="1260" w:type="dxa"/>
          </w:tcPr>
          <w:p w14:paraId="584D4F80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61%</w:t>
            </w:r>
          </w:p>
        </w:tc>
      </w:tr>
      <w:tr w:rsidR="00D36842" w14:paraId="2B3E4216" w14:textId="77777777" w:rsidTr="00D3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</w:tcPr>
          <w:p w14:paraId="1179B8B1" w14:textId="77777777" w:rsidR="00D36842" w:rsidRDefault="00D36842" w:rsidP="00D36842">
            <w:r>
              <w:t>2014</w:t>
            </w:r>
          </w:p>
        </w:tc>
        <w:tc>
          <w:tcPr>
            <w:tcW w:w="1440" w:type="dxa"/>
          </w:tcPr>
          <w:p w14:paraId="05AF2051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350" w:type="dxa"/>
          </w:tcPr>
          <w:p w14:paraId="2A7777E1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440" w:type="dxa"/>
          </w:tcPr>
          <w:p w14:paraId="443EABE9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636" w:type="dxa"/>
          </w:tcPr>
          <w:p w14:paraId="3355D3D3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4.94</w:t>
            </w:r>
          </w:p>
        </w:tc>
        <w:tc>
          <w:tcPr>
            <w:tcW w:w="1260" w:type="dxa"/>
          </w:tcPr>
          <w:p w14:paraId="7EAC18BF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69%</w:t>
            </w:r>
          </w:p>
        </w:tc>
      </w:tr>
    </w:tbl>
    <w:p w14:paraId="7BE25E77" w14:textId="77777777" w:rsidR="00D36842" w:rsidRDefault="00D36842" w:rsidP="00D36842"/>
    <w:p w14:paraId="364EFE22" w14:textId="77777777" w:rsidR="00D36842" w:rsidRDefault="00D36842" w:rsidP="00D36842"/>
    <w:p w14:paraId="0F781E6B" w14:textId="77777777" w:rsidR="00D36842" w:rsidRDefault="00D36842" w:rsidP="00D36842"/>
    <w:p w14:paraId="0E33ADF7" w14:textId="77777777" w:rsidR="00D36842" w:rsidRDefault="00D36842" w:rsidP="00D36842"/>
    <w:p w14:paraId="7AFA4649" w14:textId="77777777" w:rsidR="00D36842" w:rsidRDefault="00D36842" w:rsidP="00D36842"/>
    <w:p w14:paraId="6E674A90" w14:textId="77777777" w:rsidR="00D36842" w:rsidRDefault="00D36842" w:rsidP="00D36842"/>
    <w:p w14:paraId="0BA473D2" w14:textId="77777777" w:rsidR="00D36842" w:rsidRDefault="00D36842" w:rsidP="00D36842"/>
    <w:p w14:paraId="6351CEC4" w14:textId="77777777" w:rsidR="00D36842" w:rsidRDefault="00D36842" w:rsidP="00D36842"/>
    <w:p w14:paraId="54763362" w14:textId="77777777" w:rsidR="00D36842" w:rsidRDefault="00D36842" w:rsidP="00D36842"/>
    <w:p w14:paraId="4CE52E07" w14:textId="6FA58DF5" w:rsidR="00D36842" w:rsidRDefault="00D36842" w:rsidP="00D36842">
      <w:pPr>
        <w:rPr>
          <w:i/>
        </w:rPr>
      </w:pPr>
      <w:r>
        <w:t xml:space="preserve">Student Demographics by </w:t>
      </w:r>
      <w:r w:rsidRPr="00B901CC">
        <w:rPr>
          <w:i/>
        </w:rPr>
        <w:t>Percent</w:t>
      </w:r>
    </w:p>
    <w:p w14:paraId="7A5C13A8" w14:textId="77777777" w:rsidR="00D36842" w:rsidRDefault="00D36842" w:rsidP="00D36842"/>
    <w:p w14:paraId="0F23A347" w14:textId="77777777" w:rsidR="00D36842" w:rsidRDefault="00D36842" w:rsidP="00D36842"/>
    <w:tbl>
      <w:tblPr>
        <w:tblStyle w:val="ListTable3-Accent5"/>
        <w:tblpPr w:leftFromText="180" w:rightFromText="180" w:vertAnchor="text" w:horzAnchor="page" w:tblpX="1270" w:tblpY="-46"/>
        <w:tblW w:w="8635" w:type="dxa"/>
        <w:tblLook w:val="04A0" w:firstRow="1" w:lastRow="0" w:firstColumn="1" w:lastColumn="0" w:noHBand="0" w:noVBand="1"/>
      </w:tblPr>
      <w:tblGrid>
        <w:gridCol w:w="1137"/>
        <w:gridCol w:w="767"/>
        <w:gridCol w:w="929"/>
        <w:gridCol w:w="1034"/>
        <w:gridCol w:w="998"/>
        <w:gridCol w:w="997"/>
        <w:gridCol w:w="1047"/>
        <w:gridCol w:w="983"/>
        <w:gridCol w:w="743"/>
      </w:tblGrid>
      <w:tr w:rsidR="00D36842" w14:paraId="5CDEF36D" w14:textId="77777777" w:rsidTr="00D3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37" w:type="dxa"/>
          </w:tcPr>
          <w:p w14:paraId="24187EA5" w14:textId="77777777" w:rsidR="00D36842" w:rsidRDefault="00D36842" w:rsidP="00D36842"/>
        </w:tc>
        <w:tc>
          <w:tcPr>
            <w:tcW w:w="767" w:type="dxa"/>
            <w:vAlign w:val="center"/>
          </w:tcPr>
          <w:p w14:paraId="5ABF544F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</w:t>
            </w:r>
          </w:p>
        </w:tc>
        <w:tc>
          <w:tcPr>
            <w:tcW w:w="929" w:type="dxa"/>
            <w:vAlign w:val="center"/>
          </w:tcPr>
          <w:p w14:paraId="791248C4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</w:t>
            </w:r>
          </w:p>
        </w:tc>
        <w:tc>
          <w:tcPr>
            <w:tcW w:w="1034" w:type="dxa"/>
            <w:vAlign w:val="center"/>
          </w:tcPr>
          <w:p w14:paraId="4D7E80E3" w14:textId="77777777" w:rsidR="00D36842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Latino</w:t>
            </w:r>
          </w:p>
        </w:tc>
        <w:tc>
          <w:tcPr>
            <w:tcW w:w="998" w:type="dxa"/>
            <w:vAlign w:val="center"/>
          </w:tcPr>
          <w:p w14:paraId="09235DB5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</w:t>
            </w:r>
          </w:p>
        </w:tc>
        <w:tc>
          <w:tcPr>
            <w:tcW w:w="997" w:type="dxa"/>
            <w:vAlign w:val="center"/>
          </w:tcPr>
          <w:p w14:paraId="2CCEA90B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</w:t>
            </w:r>
          </w:p>
        </w:tc>
        <w:tc>
          <w:tcPr>
            <w:tcW w:w="1047" w:type="dxa"/>
            <w:vAlign w:val="center"/>
          </w:tcPr>
          <w:p w14:paraId="0F37DEFE" w14:textId="77777777" w:rsidR="00D36842" w:rsidRPr="00FA252D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Free/Re</w:t>
            </w:r>
          </w:p>
        </w:tc>
        <w:tc>
          <w:tcPr>
            <w:tcW w:w="1726" w:type="dxa"/>
            <w:gridSpan w:val="2"/>
            <w:vAlign w:val="center"/>
          </w:tcPr>
          <w:p w14:paraId="6D728180" w14:textId="77777777" w:rsidR="00D36842" w:rsidRDefault="00D36842" w:rsidP="00D368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Students</w:t>
            </w:r>
          </w:p>
        </w:tc>
      </w:tr>
      <w:tr w:rsidR="00D36842" w14:paraId="174B582D" w14:textId="77777777" w:rsidTr="00D3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</w:tcPr>
          <w:p w14:paraId="702D7409" w14:textId="77777777" w:rsidR="00D36842" w:rsidRDefault="00D36842" w:rsidP="00D36842">
            <w:r>
              <w:t>2017-18</w:t>
            </w:r>
          </w:p>
        </w:tc>
        <w:tc>
          <w:tcPr>
            <w:tcW w:w="767" w:type="dxa"/>
            <w:vAlign w:val="center"/>
          </w:tcPr>
          <w:p w14:paraId="1AC97C80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43.8</w:t>
            </w:r>
          </w:p>
        </w:tc>
        <w:tc>
          <w:tcPr>
            <w:tcW w:w="929" w:type="dxa"/>
            <w:vAlign w:val="center"/>
          </w:tcPr>
          <w:p w14:paraId="3EB9FE76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8.8</w:t>
            </w:r>
          </w:p>
        </w:tc>
        <w:tc>
          <w:tcPr>
            <w:tcW w:w="1034" w:type="dxa"/>
            <w:vAlign w:val="center"/>
          </w:tcPr>
          <w:p w14:paraId="0063C50B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20.8</w:t>
            </w:r>
          </w:p>
        </w:tc>
        <w:tc>
          <w:tcPr>
            <w:tcW w:w="998" w:type="dxa"/>
            <w:vAlign w:val="center"/>
          </w:tcPr>
          <w:p w14:paraId="0E8AF81D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21.4</w:t>
            </w:r>
          </w:p>
        </w:tc>
        <w:tc>
          <w:tcPr>
            <w:tcW w:w="997" w:type="dxa"/>
            <w:vAlign w:val="center"/>
          </w:tcPr>
          <w:p w14:paraId="045D1E19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3.9</w:t>
            </w:r>
          </w:p>
        </w:tc>
        <w:tc>
          <w:tcPr>
            <w:tcW w:w="2030" w:type="dxa"/>
            <w:gridSpan w:val="2"/>
            <w:vAlign w:val="center"/>
          </w:tcPr>
          <w:p w14:paraId="0358515A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3" w:type="dxa"/>
            <w:vAlign w:val="center"/>
          </w:tcPr>
          <w:p w14:paraId="6E358C11" w14:textId="77777777" w:rsidR="00D36842" w:rsidRDefault="00D36842" w:rsidP="00D36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308</w:t>
            </w:r>
          </w:p>
        </w:tc>
      </w:tr>
      <w:tr w:rsidR="00D36842" w14:paraId="4D80A3AE" w14:textId="77777777" w:rsidTr="00D3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</w:tcPr>
          <w:p w14:paraId="408286E5" w14:textId="77777777" w:rsidR="00D36842" w:rsidRDefault="00D36842" w:rsidP="00D36842">
            <w:r>
              <w:t>2016-17</w:t>
            </w:r>
          </w:p>
        </w:tc>
        <w:tc>
          <w:tcPr>
            <w:tcW w:w="767" w:type="dxa"/>
            <w:vAlign w:val="center"/>
          </w:tcPr>
          <w:p w14:paraId="6A7DE325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48.3</w:t>
            </w:r>
          </w:p>
        </w:tc>
        <w:tc>
          <w:tcPr>
            <w:tcW w:w="929" w:type="dxa"/>
            <w:vAlign w:val="center"/>
          </w:tcPr>
          <w:p w14:paraId="7A7FE81E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7.5</w:t>
            </w:r>
          </w:p>
        </w:tc>
        <w:tc>
          <w:tcPr>
            <w:tcW w:w="1034" w:type="dxa"/>
            <w:vAlign w:val="center"/>
          </w:tcPr>
          <w:p w14:paraId="17F8B366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18.4</w:t>
            </w:r>
          </w:p>
        </w:tc>
        <w:tc>
          <w:tcPr>
            <w:tcW w:w="998" w:type="dxa"/>
            <w:vAlign w:val="center"/>
          </w:tcPr>
          <w:p w14:paraId="3B070421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22.5</w:t>
            </w:r>
          </w:p>
        </w:tc>
        <w:tc>
          <w:tcPr>
            <w:tcW w:w="997" w:type="dxa"/>
            <w:vAlign w:val="center"/>
          </w:tcPr>
          <w:p w14:paraId="1736490C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2.6</w:t>
            </w:r>
          </w:p>
        </w:tc>
        <w:tc>
          <w:tcPr>
            <w:tcW w:w="2030" w:type="dxa"/>
            <w:gridSpan w:val="2"/>
            <w:vAlign w:val="center"/>
          </w:tcPr>
          <w:p w14:paraId="189D09C8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43" w:type="dxa"/>
            <w:vAlign w:val="center"/>
          </w:tcPr>
          <w:p w14:paraId="5B8D0EE1" w14:textId="77777777" w:rsidR="00D36842" w:rsidRDefault="00D36842" w:rsidP="00D36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267</w:t>
            </w:r>
          </w:p>
        </w:tc>
      </w:tr>
      <w:tr w:rsidR="00D36842" w14:paraId="7DBF1F9F" w14:textId="77777777" w:rsidTr="00D3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</w:tcPr>
          <w:p w14:paraId="5B143129" w14:textId="77777777" w:rsidR="00D36842" w:rsidRDefault="00D36842" w:rsidP="00D36842">
            <w:r>
              <w:t>2015-16</w:t>
            </w:r>
          </w:p>
        </w:tc>
        <w:tc>
          <w:tcPr>
            <w:tcW w:w="767" w:type="dxa"/>
            <w:vAlign w:val="center"/>
          </w:tcPr>
          <w:p w14:paraId="30AEE1C4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</w:t>
            </w:r>
          </w:p>
        </w:tc>
        <w:tc>
          <w:tcPr>
            <w:tcW w:w="929" w:type="dxa"/>
            <w:vAlign w:val="center"/>
          </w:tcPr>
          <w:p w14:paraId="4017D6F2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</w:t>
            </w:r>
          </w:p>
        </w:tc>
        <w:tc>
          <w:tcPr>
            <w:tcW w:w="1034" w:type="dxa"/>
            <w:vAlign w:val="center"/>
          </w:tcPr>
          <w:p w14:paraId="6D9DEB56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15.7</w:t>
            </w:r>
          </w:p>
        </w:tc>
        <w:tc>
          <w:tcPr>
            <w:tcW w:w="998" w:type="dxa"/>
            <w:vAlign w:val="center"/>
          </w:tcPr>
          <w:p w14:paraId="5E5A31E2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26.4</w:t>
            </w:r>
          </w:p>
        </w:tc>
        <w:tc>
          <w:tcPr>
            <w:tcW w:w="997" w:type="dxa"/>
            <w:vAlign w:val="center"/>
          </w:tcPr>
          <w:p w14:paraId="45389DD1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</w:t>
            </w:r>
          </w:p>
        </w:tc>
        <w:tc>
          <w:tcPr>
            <w:tcW w:w="2030" w:type="dxa"/>
            <w:gridSpan w:val="2"/>
            <w:vAlign w:val="center"/>
          </w:tcPr>
          <w:p w14:paraId="280B384A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743" w:type="dxa"/>
            <w:vAlign w:val="center"/>
          </w:tcPr>
          <w:p w14:paraId="517B2ECC" w14:textId="77777777" w:rsidR="00D36842" w:rsidRDefault="00D36842" w:rsidP="00D36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254</w:t>
            </w:r>
          </w:p>
        </w:tc>
      </w:tr>
      <w:tr w:rsidR="00D36842" w14:paraId="0ABD1A84" w14:textId="77777777" w:rsidTr="00D36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</w:tcPr>
          <w:p w14:paraId="282D1CF6" w14:textId="77777777" w:rsidR="00D36842" w:rsidRDefault="00D36842" w:rsidP="00D36842">
            <w:r>
              <w:t>2014-15</w:t>
            </w:r>
          </w:p>
        </w:tc>
        <w:tc>
          <w:tcPr>
            <w:tcW w:w="767" w:type="dxa"/>
            <w:vAlign w:val="center"/>
          </w:tcPr>
          <w:p w14:paraId="65BCC921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51.1</w:t>
            </w:r>
          </w:p>
        </w:tc>
        <w:tc>
          <w:tcPr>
            <w:tcW w:w="929" w:type="dxa"/>
            <w:vAlign w:val="center"/>
          </w:tcPr>
          <w:p w14:paraId="167CE6EF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034" w:type="dxa"/>
            <w:vAlign w:val="center"/>
          </w:tcPr>
          <w:p w14:paraId="50B42089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</w:t>
            </w:r>
          </w:p>
        </w:tc>
        <w:tc>
          <w:tcPr>
            <w:tcW w:w="998" w:type="dxa"/>
            <w:vAlign w:val="center"/>
          </w:tcPr>
          <w:p w14:paraId="29510D13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26.0</w:t>
            </w:r>
          </w:p>
        </w:tc>
        <w:tc>
          <w:tcPr>
            <w:tcW w:w="997" w:type="dxa"/>
            <w:vAlign w:val="center"/>
          </w:tcPr>
          <w:p w14:paraId="256F5B8F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</w:t>
            </w:r>
          </w:p>
        </w:tc>
        <w:tc>
          <w:tcPr>
            <w:tcW w:w="2030" w:type="dxa"/>
            <w:gridSpan w:val="2"/>
            <w:vAlign w:val="center"/>
          </w:tcPr>
          <w:p w14:paraId="3C1845A1" w14:textId="77777777" w:rsidR="00D36842" w:rsidRDefault="00D36842" w:rsidP="00D368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43" w:type="dxa"/>
            <w:vAlign w:val="center"/>
          </w:tcPr>
          <w:p w14:paraId="0A3412AD" w14:textId="77777777" w:rsidR="00D36842" w:rsidRDefault="00D36842" w:rsidP="00D368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235</w:t>
            </w:r>
          </w:p>
        </w:tc>
      </w:tr>
      <w:tr w:rsidR="00D36842" w14:paraId="3A44BEE4" w14:textId="77777777" w:rsidTr="00D36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" w:type="dxa"/>
          </w:tcPr>
          <w:p w14:paraId="13AEFF1D" w14:textId="77777777" w:rsidR="00D36842" w:rsidRDefault="00D36842" w:rsidP="00D36842">
            <w:bookmarkStart w:id="0" w:name="_GoBack"/>
            <w:r>
              <w:t>2013-14</w:t>
            </w:r>
          </w:p>
        </w:tc>
        <w:tc>
          <w:tcPr>
            <w:tcW w:w="767" w:type="dxa"/>
            <w:vAlign w:val="center"/>
          </w:tcPr>
          <w:p w14:paraId="3B7DC81D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53.0</w:t>
            </w:r>
          </w:p>
        </w:tc>
        <w:tc>
          <w:tcPr>
            <w:tcW w:w="929" w:type="dxa"/>
            <w:vAlign w:val="center"/>
          </w:tcPr>
          <w:p w14:paraId="6372CC70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</w:t>
            </w:r>
          </w:p>
        </w:tc>
        <w:tc>
          <w:tcPr>
            <w:tcW w:w="1034" w:type="dxa"/>
            <w:vAlign w:val="center"/>
          </w:tcPr>
          <w:p w14:paraId="4619BE9A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13.7</w:t>
            </w:r>
          </w:p>
        </w:tc>
        <w:tc>
          <w:tcPr>
            <w:tcW w:w="998" w:type="dxa"/>
            <w:vAlign w:val="center"/>
          </w:tcPr>
          <w:p w14:paraId="64B1F295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</w:t>
            </w:r>
          </w:p>
        </w:tc>
        <w:tc>
          <w:tcPr>
            <w:tcW w:w="997" w:type="dxa"/>
            <w:vAlign w:val="center"/>
          </w:tcPr>
          <w:p w14:paraId="19B439C3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2030" w:type="dxa"/>
            <w:gridSpan w:val="2"/>
            <w:vAlign w:val="center"/>
          </w:tcPr>
          <w:p w14:paraId="3218BC71" w14:textId="77777777" w:rsidR="00D36842" w:rsidRDefault="00D36842" w:rsidP="00D36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743" w:type="dxa"/>
            <w:vAlign w:val="center"/>
          </w:tcPr>
          <w:p w14:paraId="7A020347" w14:textId="77777777" w:rsidR="00D36842" w:rsidRDefault="00D36842" w:rsidP="00D368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211</w:t>
            </w:r>
          </w:p>
        </w:tc>
      </w:tr>
    </w:tbl>
    <w:p w14:paraId="2CCD8B52" w14:textId="77777777" w:rsidR="001557B6" w:rsidRDefault="001557B6" w:rsidP="001557B6"/>
    <w:p w14:paraId="64669C1C" w14:textId="77777777" w:rsidR="001557B6" w:rsidRDefault="001557B6" w:rsidP="00984633">
      <w:pPr>
        <w:jc w:val="right"/>
      </w:pPr>
    </w:p>
    <w:bookmarkEnd w:id="0"/>
    <w:sectPr w:rsidR="001557B6" w:rsidSect="001557B6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32673" w14:textId="77777777" w:rsidR="0028754F" w:rsidRDefault="0028754F" w:rsidP="00984633">
      <w:r>
        <w:separator/>
      </w:r>
    </w:p>
  </w:endnote>
  <w:endnote w:type="continuationSeparator" w:id="0">
    <w:p w14:paraId="3263B087" w14:textId="77777777" w:rsidR="0028754F" w:rsidRDefault="0028754F" w:rsidP="0098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4F80" w14:textId="77777777" w:rsidR="00984633" w:rsidRPr="00D20096" w:rsidRDefault="00984633" w:rsidP="004C5A68">
    <w:pPr>
      <w:pStyle w:val="NormalWeb"/>
      <w:pBdr>
        <w:top w:val="single" w:sz="12" w:space="1" w:color="auto"/>
      </w:pBdr>
      <w:shd w:val="clear" w:color="auto" w:fill="FFFFFF"/>
      <w:rPr>
        <w:rFonts w:ascii="Baskerville Old Face" w:hAnsi="Baskerville Old Face"/>
        <w:color w:val="000000" w:themeColor="text1"/>
      </w:rPr>
    </w:pPr>
    <w:r w:rsidRPr="00D20096">
      <w:rPr>
        <w:rFonts w:ascii="Baskerville Old Face" w:hAnsi="Baskerville Old Face"/>
        <w:i/>
        <w:color w:val="000000" w:themeColor="text1"/>
        <w:sz w:val="20"/>
        <w:szCs w:val="20"/>
      </w:rPr>
      <w:t xml:space="preserve">International Baccalaureate @ Bartow High School     </w:t>
    </w:r>
    <w:r w:rsidRPr="00D20096">
      <w:rPr>
        <w:rFonts w:ascii="Baskerville Old Face" w:hAnsi="Baskerville Old Face"/>
        <w:color w:val="000000" w:themeColor="text1"/>
        <w:sz w:val="20"/>
        <w:szCs w:val="20"/>
      </w:rPr>
      <w:t>Principal: Dr. Brenda K. Hardman</w:t>
    </w:r>
    <w:r w:rsidR="00D20096">
      <w:rPr>
        <w:rFonts w:ascii="Baskerville Old Face" w:hAnsi="Baskerville Old Face"/>
        <w:color w:val="000000" w:themeColor="text1"/>
        <w:sz w:val="20"/>
        <w:szCs w:val="20"/>
      </w:rPr>
      <w:t xml:space="preserve">    </w:t>
    </w:r>
    <w:r w:rsidR="004C5A68">
      <w:rPr>
        <w:rFonts w:ascii="Baskerville Old Face" w:hAnsi="Baskerville Old Face"/>
        <w:color w:val="000000" w:themeColor="text1"/>
        <w:sz w:val="20"/>
        <w:szCs w:val="20"/>
      </w:rPr>
      <w:t xml:space="preserve">        </w:t>
    </w:r>
    <w:r w:rsidR="00D20096">
      <w:rPr>
        <w:rFonts w:ascii="Baskerville Old Face" w:hAnsi="Baskerville Old Face"/>
        <w:color w:val="000000" w:themeColor="text1"/>
        <w:sz w:val="20"/>
        <w:szCs w:val="20"/>
      </w:rPr>
      <w:t>IB Counselor: Autumn Moyer</w:t>
    </w:r>
  </w:p>
  <w:p w14:paraId="477BC993" w14:textId="77777777" w:rsidR="00984633" w:rsidRPr="00D20096" w:rsidRDefault="00984633" w:rsidP="004C5A68">
    <w:pPr>
      <w:pStyle w:val="NormalWeb"/>
      <w:shd w:val="clear" w:color="auto" w:fill="FFFFFF"/>
      <w:rPr>
        <w:rFonts w:ascii="Baskerville Old Face" w:hAnsi="Baskerville Old Face"/>
        <w:color w:val="000000" w:themeColor="text1"/>
        <w:sz w:val="20"/>
        <w:szCs w:val="20"/>
      </w:rPr>
    </w:pPr>
    <w:r w:rsidRPr="00D20096">
      <w:rPr>
        <w:rFonts w:ascii="Baskerville Old Face" w:hAnsi="Baskerville Old Face"/>
        <w:color w:val="000000" w:themeColor="text1"/>
        <w:sz w:val="20"/>
        <w:szCs w:val="20"/>
      </w:rPr>
      <w:t>1270 S. Broadway Avenue, Bartow, Florida 33830</w:t>
    </w:r>
    <w:r w:rsidR="00D20096" w:rsidRPr="00D20096">
      <w:rPr>
        <w:rFonts w:ascii="Baskerville Old Face" w:hAnsi="Baskerville Old Face"/>
        <w:color w:val="000000" w:themeColor="text1"/>
        <w:sz w:val="20"/>
        <w:szCs w:val="20"/>
      </w:rPr>
      <w:t xml:space="preserve">      </w:t>
    </w:r>
    <w:r w:rsidRPr="00D20096">
      <w:rPr>
        <w:rFonts w:ascii="Baskerville Old Face" w:hAnsi="Baskerville Old Face"/>
        <w:color w:val="000000" w:themeColor="text1"/>
        <w:sz w:val="20"/>
        <w:szCs w:val="20"/>
      </w:rPr>
      <w:t>Telephone: 863-534-0194, FAX: 863-534-0077</w:t>
    </w:r>
    <w:r w:rsidR="00D20096" w:rsidRPr="00D20096">
      <w:rPr>
        <w:rFonts w:ascii="Baskerville Old Face" w:hAnsi="Baskerville Old Face"/>
        <w:color w:val="000000" w:themeColor="text1"/>
        <w:sz w:val="20"/>
        <w:szCs w:val="20"/>
      </w:rPr>
      <w:t xml:space="preserve">    </w:t>
    </w:r>
    <w:r w:rsidRPr="00D20096">
      <w:rPr>
        <w:rFonts w:ascii="Baskerville Old Face" w:hAnsi="Baskerville Old Face"/>
        <w:color w:val="000000" w:themeColor="text1"/>
        <w:sz w:val="20"/>
        <w:szCs w:val="20"/>
      </w:rPr>
      <w:t xml:space="preserve"> </w:t>
    </w:r>
    <w:hyperlink r:id="rId1" w:history="1">
      <w:r w:rsidRPr="00D20096">
        <w:rPr>
          <w:rStyle w:val="Hyperlink"/>
          <w:rFonts w:ascii="Baskerville Old Face" w:hAnsi="Baskerville Old Face"/>
          <w:color w:val="000000" w:themeColor="text1"/>
          <w:sz w:val="20"/>
          <w:szCs w:val="20"/>
          <w:u w:val="none"/>
        </w:rPr>
        <w:t>http://www.ib-bhs.com/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B3D0E9" w14:textId="77777777" w:rsidR="0028754F" w:rsidRDefault="0028754F" w:rsidP="00984633">
      <w:r>
        <w:separator/>
      </w:r>
    </w:p>
  </w:footnote>
  <w:footnote w:type="continuationSeparator" w:id="0">
    <w:p w14:paraId="07C8FC50" w14:textId="77777777" w:rsidR="0028754F" w:rsidRDefault="0028754F" w:rsidP="009846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521F8" w14:textId="77777777" w:rsidR="00984633" w:rsidRPr="00984633" w:rsidRDefault="00984633">
    <w:pPr>
      <w:pStyle w:val="Header"/>
      <w:rPr>
        <w:rFonts w:ascii="Baskerville Old Face" w:hAnsi="Baskerville Old Face"/>
        <w:sz w:val="20"/>
        <w:szCs w:val="20"/>
      </w:rPr>
    </w:pPr>
    <w:r>
      <w:rPr>
        <w:noProof/>
      </w:rPr>
      <w:drawing>
        <wp:inline distT="0" distB="0" distL="0" distR="0" wp14:anchorId="4392CCB7" wp14:editId="71C46A09">
          <wp:extent cx="1882588" cy="711200"/>
          <wp:effectExtent l="0" t="0" r="3810" b="0"/>
          <wp:docPr id="2" name="Picture 2" descr="http://www.shoreregional.org/cms/lib5/NJ01000964/centricity/domain/58/i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horeregional.org/cms/lib5/NJ01000964/centricity/domain/58/i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77" cy="718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33"/>
    <w:rsid w:val="000514D2"/>
    <w:rsid w:val="000A347F"/>
    <w:rsid w:val="000E244A"/>
    <w:rsid w:val="00141A5B"/>
    <w:rsid w:val="001557B6"/>
    <w:rsid w:val="00181278"/>
    <w:rsid w:val="001B7333"/>
    <w:rsid w:val="0028754F"/>
    <w:rsid w:val="004C5A68"/>
    <w:rsid w:val="004D2245"/>
    <w:rsid w:val="005B0E2E"/>
    <w:rsid w:val="00742D1F"/>
    <w:rsid w:val="007C54A3"/>
    <w:rsid w:val="00834F80"/>
    <w:rsid w:val="00887E6E"/>
    <w:rsid w:val="00916CF9"/>
    <w:rsid w:val="00942EAA"/>
    <w:rsid w:val="00984633"/>
    <w:rsid w:val="009A65FF"/>
    <w:rsid w:val="00A058F3"/>
    <w:rsid w:val="00B7790F"/>
    <w:rsid w:val="00D20096"/>
    <w:rsid w:val="00D36842"/>
    <w:rsid w:val="00E7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EE411"/>
  <w15:chartTrackingRefBased/>
  <w15:docId w15:val="{A953216C-431D-4441-828C-FBA77C58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84633"/>
  </w:style>
  <w:style w:type="paragraph" w:styleId="Footer">
    <w:name w:val="footer"/>
    <w:basedOn w:val="Normal"/>
    <w:link w:val="FooterChar"/>
    <w:uiPriority w:val="99"/>
    <w:unhideWhenUsed/>
    <w:rsid w:val="009846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84633"/>
  </w:style>
  <w:style w:type="character" w:styleId="Hyperlink">
    <w:name w:val="Hyperlink"/>
    <w:basedOn w:val="DefaultParagraphFont"/>
    <w:uiPriority w:val="99"/>
    <w:semiHidden/>
    <w:unhideWhenUsed/>
    <w:rsid w:val="0098463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4633"/>
    <w:rPr>
      <w:rFonts w:eastAsiaTheme="minorHAnsi"/>
    </w:rPr>
  </w:style>
  <w:style w:type="paragraph" w:customStyle="1" w:styleId="DefaultText">
    <w:name w:val="Default Text"/>
    <w:basedOn w:val="Normal"/>
    <w:rsid w:val="001557B6"/>
    <w:pPr>
      <w:autoSpaceDE w:val="0"/>
      <w:autoSpaceDN w:val="0"/>
      <w:adjustRightInd w:val="0"/>
    </w:pPr>
  </w:style>
  <w:style w:type="table" w:styleId="ListTable3-Accent5">
    <w:name w:val="List Table 3 Accent 5"/>
    <w:basedOn w:val="TableNormal"/>
    <w:uiPriority w:val="48"/>
    <w:rsid w:val="00D3684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-bh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Hardman, Brenda</dc:creator>
  <cp:keywords/>
  <dc:description/>
  <cp:lastModifiedBy>Brenda Hardman</cp:lastModifiedBy>
  <cp:revision>2</cp:revision>
  <cp:lastPrinted>2017-07-18T12:18:00Z</cp:lastPrinted>
  <dcterms:created xsi:type="dcterms:W3CDTF">2017-07-18T12:19:00Z</dcterms:created>
  <dcterms:modified xsi:type="dcterms:W3CDTF">2017-07-18T12:19:00Z</dcterms:modified>
</cp:coreProperties>
</file>