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219"/>
        <w:gridCol w:w="4140"/>
        <w:gridCol w:w="1878"/>
        <w:gridCol w:w="2107"/>
      </w:tblGrid>
      <w:tr w:rsidR="00621BC4" w14:paraId="68FC006A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68FC0060" w14:textId="77777777" w:rsidR="00A83F4A" w:rsidRPr="00A83F4A" w:rsidRDefault="00A83F4A" w:rsidP="00A83F4A">
            <w:pPr>
              <w:jc w:val="center"/>
              <w:rPr>
                <w:rFonts w:eastAsiaTheme="minorHAnsi"/>
                <w:b/>
                <w:color w:val="FF0000"/>
              </w:rPr>
            </w:pPr>
            <w:r w:rsidRPr="00A83F4A">
              <w:rPr>
                <w:rFonts w:eastAsiaTheme="minorHAnsi"/>
                <w:b/>
                <w:color w:val="FF0000"/>
              </w:rPr>
              <w:t>Title I</w:t>
            </w:r>
          </w:p>
          <w:p w14:paraId="68FC0061" w14:textId="77777777" w:rsidR="00A83F4A" w:rsidRPr="00A83F4A" w:rsidRDefault="00A83F4A" w:rsidP="00A83F4A">
            <w:pPr>
              <w:jc w:val="center"/>
              <w:rPr>
                <w:rFonts w:eastAsiaTheme="minorHAnsi"/>
                <w:b/>
                <w:color w:val="0070C0"/>
              </w:rPr>
            </w:pPr>
            <w:r w:rsidRPr="00A83F4A">
              <w:rPr>
                <w:rFonts w:eastAsiaTheme="minorHAnsi"/>
                <w:b/>
                <w:color w:val="0070C0"/>
              </w:rPr>
              <w:t xml:space="preserve"> Parent and Family Engagement</w:t>
            </w:r>
          </w:p>
          <w:p w14:paraId="68FC0062" w14:textId="77777777" w:rsidR="00A83F4A" w:rsidRDefault="00A83F4A" w:rsidP="00A83F4A">
            <w:pPr>
              <w:jc w:val="center"/>
              <w:rPr>
                <w:rFonts w:eastAsiaTheme="minorHAnsi"/>
                <w:color w:val="FF0000"/>
                <w:sz w:val="16"/>
              </w:rPr>
            </w:pPr>
            <w:r w:rsidRPr="00A83F4A">
              <w:rPr>
                <w:rFonts w:eastAsiaTheme="minorHAnsi"/>
                <w:color w:val="FF0000"/>
                <w:sz w:val="16"/>
              </w:rPr>
              <w:t>Polk County Public Schools</w:t>
            </w:r>
          </w:p>
          <w:p w14:paraId="68FC0063" w14:textId="77777777" w:rsidR="00A83F4A" w:rsidRDefault="00A83F4A" w:rsidP="00A83F4A">
            <w:pPr>
              <w:jc w:val="center"/>
              <w:rPr>
                <w:rFonts w:eastAsiaTheme="minorHAnsi"/>
                <w:color w:val="FF0000"/>
                <w:sz w:val="16"/>
              </w:rPr>
            </w:pPr>
            <w:r>
              <w:rPr>
                <w:rFonts w:eastAsiaTheme="minorHAnsi"/>
                <w:noProof/>
                <w:color w:val="FF0000"/>
                <w:sz w:val="16"/>
              </w:rPr>
              <w:drawing>
                <wp:inline distT="0" distB="0" distL="0" distR="0" wp14:anchorId="68FC00C2" wp14:editId="68FC00C3">
                  <wp:extent cx="1134110" cy="6889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FC0064" w14:textId="77777777" w:rsidR="00A83F4A" w:rsidRDefault="00A83F4A" w:rsidP="00A83F4A">
            <w:pPr>
              <w:jc w:val="center"/>
            </w:pPr>
          </w:p>
        </w:tc>
        <w:tc>
          <w:tcPr>
            <w:tcW w:w="10237" w:type="dxa"/>
            <w:gridSpan w:val="3"/>
          </w:tcPr>
          <w:p w14:paraId="68FC0065" w14:textId="77777777" w:rsidR="00621BC4" w:rsidRPr="001060FD" w:rsidRDefault="001060FD" w:rsidP="00D70122">
            <w:pPr>
              <w:jc w:val="center"/>
              <w:rPr>
                <w:rFonts w:ascii="Comic Sans MS" w:hAnsi="Comic Sans MS"/>
                <w:b/>
                <w:color w:val="FF0000"/>
                <w:sz w:val="32"/>
                <w:lang w:val="es-ES"/>
              </w:rPr>
            </w:pPr>
            <w:r w:rsidRPr="00A83F4A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  <w:lang w:val="es-ES"/>
              </w:rPr>
              <w:t>Escuelas Públicas</w:t>
            </w:r>
            <w:r w:rsidRPr="00A83F4A">
              <w:rPr>
                <w:rFonts w:ascii="Lucida Sans Unicode" w:hAnsi="Lucida Sans Unicode" w:cs="Lucida Sans Unicode"/>
                <w:b/>
                <w:color w:val="0070C0"/>
                <w:lang w:val="es-ES"/>
              </w:rPr>
              <w:t xml:space="preserve"> </w:t>
            </w:r>
            <w:r w:rsidRPr="00A83F4A">
              <w:rPr>
                <w:rFonts w:ascii="Lucida Sans Unicode" w:hAnsi="Lucida Sans Unicode" w:cs="Lucida Sans Unicode"/>
                <w:b/>
                <w:color w:val="FF0000"/>
                <w:sz w:val="36"/>
                <w:szCs w:val="36"/>
                <w:lang w:val="es-ES"/>
              </w:rPr>
              <w:t>Título I</w:t>
            </w:r>
            <w:r w:rsidRPr="00A83F4A">
              <w:rPr>
                <w:rFonts w:ascii="Lucida Sans Unicode" w:hAnsi="Lucida Sans Unicode" w:cs="Lucida Sans Unicode"/>
                <w:b/>
                <w:color w:val="FF0000"/>
                <w:lang w:val="es-ES"/>
              </w:rPr>
              <w:t xml:space="preserve"> </w:t>
            </w:r>
            <w:r w:rsidRPr="00A83F4A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  <w:lang w:val="es-ES"/>
              </w:rPr>
              <w:t xml:space="preserve">del Condado de Polk </w:t>
            </w:r>
            <w:r w:rsidRPr="001060FD"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  <w:lang w:val="es-ES"/>
              </w:rPr>
              <w:t>201</w:t>
            </w:r>
            <w:r w:rsidR="00D70122"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  <w:lang w:val="es-ES"/>
              </w:rPr>
              <w:t>6</w:t>
            </w:r>
            <w:r w:rsidRPr="001060FD"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  <w:lang w:val="es-ES"/>
              </w:rPr>
              <w:t>-201</w:t>
            </w:r>
            <w:r w:rsidR="00D70122"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  <w:lang w:val="es-ES"/>
              </w:rPr>
              <w:t>7</w:t>
            </w:r>
          </w:p>
        </w:tc>
        <w:tc>
          <w:tcPr>
            <w:tcW w:w="2107" w:type="dxa"/>
            <w:vMerge w:val="restart"/>
          </w:tcPr>
          <w:p w14:paraId="68FC0066" w14:textId="77777777" w:rsidR="00621BC4" w:rsidRPr="001060FD" w:rsidRDefault="00621BC4" w:rsidP="000F6E0E">
            <w:pPr>
              <w:jc w:val="center"/>
              <w:rPr>
                <w:noProof/>
                <w:sz w:val="12"/>
                <w:lang w:val="es-ES"/>
              </w:rPr>
            </w:pPr>
          </w:p>
          <w:p w14:paraId="68FC0067" w14:textId="42F5414B" w:rsidR="00FF5485" w:rsidRPr="001060FD" w:rsidRDefault="0097343B" w:rsidP="000F6E0E">
            <w:pPr>
              <w:jc w:val="center"/>
              <w:rPr>
                <w:noProof/>
                <w:sz w:val="1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1905100" wp14:editId="7C53555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31115</wp:posOffset>
                  </wp:positionV>
                  <wp:extent cx="1214120" cy="1275715"/>
                  <wp:effectExtent l="0" t="0" r="508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49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FC0069" w14:textId="74FDAD7B" w:rsidR="00FF5485" w:rsidRDefault="00FF5485" w:rsidP="000F6E0E">
            <w:pPr>
              <w:jc w:val="center"/>
            </w:pPr>
          </w:p>
        </w:tc>
      </w:tr>
      <w:tr w:rsidR="0045559C" w:rsidRPr="00311182" w14:paraId="68FC006F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68FC006B" w14:textId="77777777" w:rsidR="0045559C" w:rsidRDefault="0045559C" w:rsidP="0005189E">
            <w:pPr>
              <w:jc w:val="center"/>
            </w:pPr>
          </w:p>
        </w:tc>
        <w:tc>
          <w:tcPr>
            <w:tcW w:w="10237" w:type="dxa"/>
            <w:gridSpan w:val="3"/>
          </w:tcPr>
          <w:p w14:paraId="68FC006C" w14:textId="5DFAB596" w:rsidR="00CA0A40" w:rsidRPr="00C21F2B" w:rsidRDefault="00311182" w:rsidP="00CA0A40">
            <w:pPr>
              <w:jc w:val="center"/>
              <w:rPr>
                <w:rFonts w:cstheme="minorHAnsi"/>
                <w:sz w:val="40"/>
                <w:szCs w:val="40"/>
                <w:lang w:val="es-ES"/>
              </w:rPr>
            </w:pPr>
            <w:r w:rsidRPr="00DE28F3">
              <w:rPr>
                <w:rFonts w:cstheme="minorHAnsi"/>
                <w:sz w:val="40"/>
                <w:szCs w:val="40"/>
                <w:lang w:val="es-ES"/>
              </w:rPr>
              <w:t>Escuela Elemental Alta Vista</w:t>
            </w:r>
          </w:p>
          <w:p w14:paraId="68FC006D" w14:textId="77777777" w:rsidR="0045559C" w:rsidRPr="00311182" w:rsidRDefault="00C21F2B" w:rsidP="00A83F4A">
            <w:pPr>
              <w:jc w:val="center"/>
              <w:rPr>
                <w:b/>
                <w:sz w:val="30"/>
                <w:szCs w:val="30"/>
                <w:lang w:val="es-ES"/>
              </w:rPr>
            </w:pPr>
            <w:r w:rsidRPr="00311182">
              <w:rPr>
                <w:b/>
                <w:color w:val="0070C0"/>
                <w:sz w:val="28"/>
                <w:szCs w:val="30"/>
                <w:lang w:val="es-ES"/>
              </w:rPr>
              <w:t xml:space="preserve">Contrato de Aprendizaje entre Escuela </w:t>
            </w:r>
          </w:p>
        </w:tc>
        <w:tc>
          <w:tcPr>
            <w:tcW w:w="2107" w:type="dxa"/>
            <w:vMerge/>
          </w:tcPr>
          <w:p w14:paraId="68FC006E" w14:textId="77777777" w:rsidR="0045559C" w:rsidRPr="00C21F2B" w:rsidRDefault="0045559C" w:rsidP="0005189E">
            <w:pPr>
              <w:jc w:val="center"/>
              <w:rPr>
                <w:lang w:val="es-ES"/>
              </w:rPr>
            </w:pPr>
          </w:p>
        </w:tc>
      </w:tr>
      <w:tr w:rsidR="0045559C" w:rsidRPr="00311182" w14:paraId="68FC0073" w14:textId="77777777" w:rsidTr="00CF7D50">
        <w:trPr>
          <w:trHeight w:val="180"/>
          <w:jc w:val="center"/>
        </w:trPr>
        <w:tc>
          <w:tcPr>
            <w:tcW w:w="2107" w:type="dxa"/>
            <w:vMerge/>
          </w:tcPr>
          <w:p w14:paraId="68FC0070" w14:textId="77777777" w:rsidR="0045559C" w:rsidRPr="00C21F2B" w:rsidRDefault="0045559C" w:rsidP="0045559C">
            <w:pPr>
              <w:jc w:val="center"/>
              <w:rPr>
                <w:color w:val="FF0000"/>
                <w:lang w:val="es-ES"/>
              </w:rPr>
            </w:pPr>
          </w:p>
        </w:tc>
        <w:tc>
          <w:tcPr>
            <w:tcW w:w="10237" w:type="dxa"/>
            <w:gridSpan w:val="3"/>
          </w:tcPr>
          <w:p w14:paraId="68FC0071" w14:textId="77777777" w:rsidR="00CA0A40" w:rsidRPr="0048314C" w:rsidRDefault="0048314C" w:rsidP="0048314C">
            <w:pPr>
              <w:jc w:val="center"/>
              <w:rPr>
                <w:rFonts w:cstheme="minorHAnsi"/>
                <w:sz w:val="20"/>
                <w:lang w:val="es-ES"/>
              </w:rPr>
            </w:pPr>
            <w:r w:rsidRPr="0089203B">
              <w:rPr>
                <w:rFonts w:cstheme="minorHAnsi"/>
                <w:sz w:val="20"/>
                <w:lang w:val="es-ES"/>
              </w:rPr>
              <w:t>Los Programas</w:t>
            </w:r>
            <w:r>
              <w:rPr>
                <w:rFonts w:cstheme="minorHAnsi"/>
                <w:sz w:val="20"/>
                <w:lang w:val="es-ES"/>
              </w:rPr>
              <w:t xml:space="preserve"> </w:t>
            </w:r>
            <w:r w:rsidRPr="0089203B">
              <w:rPr>
                <w:rFonts w:cstheme="minorHAnsi"/>
                <w:sz w:val="20"/>
                <w:lang w:val="es-ES"/>
              </w:rPr>
              <w:t xml:space="preserve">Título I de Participación de Padres basados en el Distrito y en las Escuelas del Condado de Polk se esforzarán en </w:t>
            </w:r>
            <w:r w:rsidRPr="0089203B">
              <w:rPr>
                <w:rFonts w:cstheme="minorHAnsi"/>
                <w:b/>
                <w:sz w:val="20"/>
                <w:lang w:val="es-ES"/>
              </w:rPr>
              <w:t>EDIFICAR RELACIONES</w:t>
            </w:r>
            <w:r w:rsidRPr="0089203B">
              <w:rPr>
                <w:rFonts w:cstheme="minorHAnsi"/>
                <w:sz w:val="20"/>
                <w:lang w:val="es-ES"/>
              </w:rPr>
              <w:t xml:space="preserve"> para crear un compromiso familiar real para </w:t>
            </w:r>
            <w:r w:rsidRPr="0089203B">
              <w:rPr>
                <w:rFonts w:cstheme="minorHAnsi"/>
                <w:b/>
                <w:sz w:val="20"/>
                <w:lang w:val="es-ES"/>
              </w:rPr>
              <w:t>cada</w:t>
            </w:r>
            <w:r w:rsidRPr="0089203B">
              <w:rPr>
                <w:rFonts w:cstheme="minorHAnsi"/>
                <w:sz w:val="20"/>
                <w:lang w:val="es-ES"/>
              </w:rPr>
              <w:t xml:space="preserve"> niño, </w:t>
            </w:r>
            <w:r w:rsidRPr="0089203B">
              <w:rPr>
                <w:rFonts w:cstheme="minorHAnsi"/>
                <w:b/>
                <w:sz w:val="20"/>
                <w:lang w:val="es-ES"/>
              </w:rPr>
              <w:t>cada</w:t>
            </w:r>
            <w:r w:rsidRPr="0089203B">
              <w:rPr>
                <w:rFonts w:cstheme="minorHAnsi"/>
                <w:sz w:val="20"/>
                <w:lang w:val="es-ES"/>
              </w:rPr>
              <w:t xml:space="preserve"> familia, </w:t>
            </w:r>
            <w:r w:rsidRPr="0089203B">
              <w:rPr>
                <w:rFonts w:cstheme="minorHAnsi"/>
                <w:b/>
                <w:sz w:val="20"/>
                <w:lang w:val="es-ES"/>
              </w:rPr>
              <w:t>cada</w:t>
            </w:r>
            <w:r w:rsidRPr="0089203B">
              <w:rPr>
                <w:rFonts w:cstheme="minorHAnsi"/>
                <w:sz w:val="20"/>
                <w:lang w:val="es-ES"/>
              </w:rPr>
              <w:t xml:space="preserve"> maestro, </w:t>
            </w:r>
            <w:r w:rsidRPr="0089203B">
              <w:rPr>
                <w:rFonts w:cstheme="minorHAnsi"/>
                <w:b/>
                <w:sz w:val="20"/>
                <w:lang w:val="es-ES"/>
              </w:rPr>
              <w:t>cada</w:t>
            </w:r>
            <w:r w:rsidRPr="0089203B">
              <w:rPr>
                <w:rFonts w:cstheme="minorHAnsi"/>
                <w:sz w:val="20"/>
                <w:lang w:val="es-ES"/>
              </w:rPr>
              <w:t xml:space="preserve"> día.</w:t>
            </w:r>
          </w:p>
        </w:tc>
        <w:tc>
          <w:tcPr>
            <w:tcW w:w="2107" w:type="dxa"/>
            <w:vMerge/>
          </w:tcPr>
          <w:p w14:paraId="68FC0072" w14:textId="77777777" w:rsidR="0045559C" w:rsidRPr="0048314C" w:rsidRDefault="0045559C" w:rsidP="0045559C">
            <w:pPr>
              <w:jc w:val="center"/>
              <w:rPr>
                <w:color w:val="FF0000"/>
                <w:lang w:val="es-ES"/>
              </w:rPr>
            </w:pPr>
          </w:p>
        </w:tc>
      </w:tr>
      <w:tr w:rsidR="0045559C" w:rsidRPr="00311182" w14:paraId="68FC0075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68FC0074" w14:textId="77777777" w:rsidR="000F6E0E" w:rsidRPr="00D70832" w:rsidRDefault="00A4590D" w:rsidP="00D70832">
            <w:pPr>
              <w:jc w:val="center"/>
              <w:rPr>
                <w:sz w:val="19"/>
                <w:szCs w:val="19"/>
                <w:lang w:val="es-ES"/>
              </w:rPr>
            </w:pPr>
            <w:r w:rsidRPr="00D70832">
              <w:rPr>
                <w:sz w:val="19"/>
                <w:szCs w:val="19"/>
                <w:lang w:val="es-ES"/>
              </w:rPr>
              <w:t xml:space="preserve">Este contrato describe como los padres, todo el personal escolar y los estudiantes compartirán la responsabilidad de mejorar el rendimiento académico de los estudiantes. </w:t>
            </w:r>
            <w:r w:rsidR="00D70832" w:rsidRPr="00D70832">
              <w:rPr>
                <w:rStyle w:val="hps"/>
                <w:rFonts w:cs="Arial"/>
                <w:color w:val="222222"/>
                <w:sz w:val="19"/>
                <w:szCs w:val="19"/>
                <w:lang w:val="es-ES"/>
              </w:rPr>
              <w:t>Al vincular</w:t>
            </w:r>
            <w:r w:rsidR="00D70832" w:rsidRPr="00D70832">
              <w:rPr>
                <w:rFonts w:cs="Arial"/>
                <w:color w:val="222222"/>
                <w:sz w:val="19"/>
                <w:szCs w:val="19"/>
                <w:lang w:val="es-ES"/>
              </w:rPr>
              <w:t xml:space="preserve"> </w:t>
            </w:r>
            <w:r w:rsidR="00D70832" w:rsidRPr="00D70832">
              <w:rPr>
                <w:rStyle w:val="hps"/>
                <w:rFonts w:cs="Arial"/>
                <w:color w:val="222222"/>
                <w:sz w:val="19"/>
                <w:szCs w:val="19"/>
                <w:lang w:val="es-ES"/>
              </w:rPr>
              <w:t>el aprendizaje</w:t>
            </w:r>
            <w:r w:rsidR="00D70832" w:rsidRPr="00D70832">
              <w:rPr>
                <w:rFonts w:cs="Arial"/>
                <w:color w:val="222222"/>
                <w:sz w:val="19"/>
                <w:szCs w:val="19"/>
                <w:lang w:val="es-ES"/>
              </w:rPr>
              <w:t xml:space="preserve">, la escuela </w:t>
            </w:r>
            <w:r w:rsidR="00D70832" w:rsidRPr="00D70832">
              <w:rPr>
                <w:rStyle w:val="hps"/>
                <w:rFonts w:cs="Arial"/>
                <w:color w:val="222222"/>
                <w:sz w:val="19"/>
                <w:szCs w:val="19"/>
                <w:lang w:val="es-ES"/>
              </w:rPr>
              <w:t>y</w:t>
            </w:r>
            <w:r w:rsidR="00D70832" w:rsidRPr="00D70832">
              <w:rPr>
                <w:rFonts w:cs="Arial"/>
                <w:color w:val="222222"/>
                <w:sz w:val="19"/>
                <w:szCs w:val="19"/>
                <w:lang w:val="es-ES"/>
              </w:rPr>
              <w:t xml:space="preserve"> </w:t>
            </w:r>
            <w:r w:rsidR="00D70832" w:rsidRPr="00D70832">
              <w:rPr>
                <w:rStyle w:val="hps"/>
                <w:rFonts w:cs="Arial"/>
                <w:color w:val="222222"/>
                <w:sz w:val="19"/>
                <w:szCs w:val="19"/>
                <w:lang w:val="es-ES"/>
              </w:rPr>
              <w:t xml:space="preserve">los padres </w:t>
            </w:r>
            <w:r w:rsidR="00D70832" w:rsidRPr="00D70832">
              <w:rPr>
                <w:sz w:val="19"/>
                <w:szCs w:val="19"/>
                <w:lang w:val="es-ES"/>
              </w:rPr>
              <w:t>edificarán y desarrollaran una asociación que ayudará a nuestros estudiantes a alcanzar los altos estándares del estado durante el año escolar.</w:t>
            </w:r>
          </w:p>
        </w:tc>
      </w:tr>
      <w:tr w:rsidR="00651AD7" w:rsidRPr="00311182" w14:paraId="68FC007D" w14:textId="77777777" w:rsidTr="00651AD7">
        <w:trPr>
          <w:trHeight w:val="323"/>
          <w:jc w:val="center"/>
        </w:trPr>
        <w:tc>
          <w:tcPr>
            <w:tcW w:w="2107" w:type="dxa"/>
          </w:tcPr>
          <w:p w14:paraId="68FC0076" w14:textId="77777777" w:rsidR="00B41108" w:rsidRPr="00A83F4A" w:rsidRDefault="00952C73" w:rsidP="00952C73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3A0812">
              <w:rPr>
                <w:rFonts w:cstheme="minorHAnsi"/>
                <w:b/>
                <w:color w:val="0070C0"/>
                <w:sz w:val="16"/>
                <w:szCs w:val="20"/>
                <w:lang w:val="es-ES"/>
              </w:rPr>
              <w:t>Apoyaremos el aprendizaje de la siguiente manera</w:t>
            </w:r>
          </w:p>
        </w:tc>
        <w:tc>
          <w:tcPr>
            <w:tcW w:w="4219" w:type="dxa"/>
            <w:vAlign w:val="center"/>
          </w:tcPr>
          <w:p w14:paraId="68FC0078" w14:textId="021509D7" w:rsidR="00B41108" w:rsidRPr="00A83F4A" w:rsidRDefault="000F505D" w:rsidP="003A0812">
            <w:pPr>
              <w:jc w:val="center"/>
              <w:rPr>
                <w:b/>
                <w:color w:val="0070C0"/>
                <w:sz w:val="24"/>
                <w:lang w:val="es-ES"/>
              </w:rPr>
            </w:pPr>
            <w:r w:rsidRPr="00A83F4A">
              <w:rPr>
                <w:b/>
                <w:color w:val="0070C0"/>
                <w:sz w:val="24"/>
                <w:lang w:val="es-ES"/>
              </w:rPr>
              <w:t>Responsabilidades del Personal</w:t>
            </w:r>
          </w:p>
        </w:tc>
        <w:tc>
          <w:tcPr>
            <w:tcW w:w="4140" w:type="dxa"/>
            <w:vAlign w:val="center"/>
          </w:tcPr>
          <w:p w14:paraId="68FC007A" w14:textId="6BCDC015" w:rsidR="000F505D" w:rsidRPr="00A83F4A" w:rsidRDefault="000F505D" w:rsidP="003A0812">
            <w:pPr>
              <w:jc w:val="center"/>
              <w:rPr>
                <w:b/>
                <w:color w:val="0070C0"/>
                <w:sz w:val="24"/>
                <w:lang w:val="es-ES"/>
              </w:rPr>
            </w:pPr>
            <w:r w:rsidRPr="003A0812">
              <w:rPr>
                <w:b/>
                <w:color w:val="0070C0"/>
                <w:lang w:val="es-ES"/>
              </w:rPr>
              <w:t>Responsabilidades de los Padres</w:t>
            </w:r>
            <w:r w:rsidR="00A83F4A" w:rsidRPr="003A0812">
              <w:rPr>
                <w:b/>
                <w:color w:val="0070C0"/>
                <w:lang w:val="es-ES"/>
              </w:rPr>
              <w:t>/</w:t>
            </w:r>
            <w:r w:rsidR="00A83F4A" w:rsidRPr="003A0812">
              <w:rPr>
                <w:color w:val="0070C0"/>
                <w:sz w:val="20"/>
                <w:lang w:val="es-ES"/>
              </w:rPr>
              <w:t xml:space="preserve"> </w:t>
            </w:r>
            <w:r w:rsidR="00A83F4A" w:rsidRPr="003A0812">
              <w:rPr>
                <w:b/>
                <w:color w:val="0070C0"/>
                <w:lang w:val="es-ES"/>
              </w:rPr>
              <w:t>Familia</w:t>
            </w:r>
          </w:p>
        </w:tc>
        <w:tc>
          <w:tcPr>
            <w:tcW w:w="3985" w:type="dxa"/>
            <w:gridSpan w:val="2"/>
            <w:vAlign w:val="center"/>
          </w:tcPr>
          <w:p w14:paraId="68FC007C" w14:textId="35F4C77F" w:rsidR="000F505D" w:rsidRPr="00A83F4A" w:rsidRDefault="000F505D" w:rsidP="003A0812">
            <w:pPr>
              <w:jc w:val="center"/>
              <w:rPr>
                <w:b/>
                <w:color w:val="0070C0"/>
                <w:sz w:val="24"/>
                <w:lang w:val="es-ES"/>
              </w:rPr>
            </w:pPr>
            <w:r w:rsidRPr="003A0812">
              <w:rPr>
                <w:b/>
                <w:color w:val="0070C0"/>
                <w:lang w:val="es-ES"/>
              </w:rPr>
              <w:t>Responsabilidades del/de la</w:t>
            </w:r>
            <w:r w:rsidR="003A0812" w:rsidRPr="003A0812">
              <w:rPr>
                <w:b/>
                <w:color w:val="0070C0"/>
                <w:lang w:val="es-ES"/>
              </w:rPr>
              <w:t xml:space="preserve"> </w:t>
            </w:r>
            <w:r w:rsidRPr="003A0812">
              <w:rPr>
                <w:b/>
                <w:color w:val="0070C0"/>
                <w:lang w:val="es-ES"/>
              </w:rPr>
              <w:t>Estudiante</w:t>
            </w:r>
          </w:p>
        </w:tc>
      </w:tr>
      <w:tr w:rsidR="00564BCE" w:rsidRPr="00564BCE" w14:paraId="68FC0091" w14:textId="77777777" w:rsidTr="003A0812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68FC007E" w14:textId="43E67F08" w:rsidR="00564BCE" w:rsidRPr="00A83F4A" w:rsidRDefault="00564BCE" w:rsidP="00564BCE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 xml:space="preserve">Alto Nivel Académico </w:t>
            </w:r>
          </w:p>
        </w:tc>
        <w:tc>
          <w:tcPr>
            <w:tcW w:w="4219" w:type="dxa"/>
          </w:tcPr>
          <w:p w14:paraId="68FC0084" w14:textId="3C0EFBED" w:rsidR="00564BCE" w:rsidRPr="00564BCE" w:rsidRDefault="00564BCE" w:rsidP="00564BC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Maestros altamente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calificados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usarán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estrategias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 enseñanza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eficaces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basadas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en investigaciones, así como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 xml:space="preserve"> materiales de instrucción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relevantes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 matemáticas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y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lectura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para asegurar el logro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 los estudiantes.</w:t>
            </w:r>
          </w:p>
        </w:tc>
        <w:tc>
          <w:tcPr>
            <w:tcW w:w="4140" w:type="dxa"/>
          </w:tcPr>
          <w:p w14:paraId="68FC0085" w14:textId="2A6C3BDC" w:rsidR="00564BCE" w:rsidRPr="00564BCE" w:rsidRDefault="00564BCE" w:rsidP="00564BCE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Asegurar que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 tarea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 haga cada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día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que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su hijo/a lea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por lo menos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15 a 30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minutos en casa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día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descanse lo suficiente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 venga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 la escuela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todos los días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  <w:tc>
          <w:tcPr>
            <w:tcW w:w="3985" w:type="dxa"/>
            <w:gridSpan w:val="2"/>
          </w:tcPr>
          <w:p w14:paraId="68FC0090" w14:textId="4EE976ED" w:rsidR="00564BCE" w:rsidRPr="00564BCE" w:rsidRDefault="00564BCE" w:rsidP="00564BCE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Ven</w:t>
            </w:r>
            <w:r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ir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a la escuela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listo</w:t>
            </w:r>
            <w:r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/a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para aprender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hacer lo mejor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en todo momento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hacer preguntas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si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es necesario,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hacer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la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tarea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y leer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en casa todos los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días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>.</w:t>
            </w:r>
          </w:p>
        </w:tc>
      </w:tr>
      <w:tr w:rsidR="00700886" w:rsidRPr="00700886" w14:paraId="68FC0096" w14:textId="77777777" w:rsidTr="003F61BC">
        <w:trPr>
          <w:trHeight w:hRule="exact" w:val="1260"/>
          <w:jc w:val="center"/>
        </w:trPr>
        <w:tc>
          <w:tcPr>
            <w:tcW w:w="2107" w:type="dxa"/>
            <w:vAlign w:val="center"/>
          </w:tcPr>
          <w:p w14:paraId="68FC0092" w14:textId="77777777" w:rsidR="00700886" w:rsidRPr="00A83F4A" w:rsidRDefault="00700886" w:rsidP="007008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Style w:val="hps"/>
                <w:rFonts w:cs="Arial"/>
                <w:b/>
                <w:color w:val="0070C0"/>
                <w:sz w:val="20"/>
                <w:szCs w:val="20"/>
                <w:lang w:val="es-ES"/>
              </w:rPr>
              <w:t>Monitoreo del</w:t>
            </w:r>
            <w:r w:rsidRPr="00A83F4A">
              <w:rPr>
                <w:rStyle w:val="shorttext"/>
                <w:rFonts w:cs="Arial"/>
                <w:b/>
                <w:color w:val="0070C0"/>
                <w:sz w:val="20"/>
                <w:szCs w:val="20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b/>
                <w:color w:val="0070C0"/>
                <w:sz w:val="20"/>
                <w:szCs w:val="20"/>
                <w:lang w:val="es-ES"/>
              </w:rPr>
              <w:t>Progreso del Estudiante</w:t>
            </w:r>
          </w:p>
        </w:tc>
        <w:tc>
          <w:tcPr>
            <w:tcW w:w="4219" w:type="dxa"/>
          </w:tcPr>
          <w:p w14:paraId="68FC0093" w14:textId="6713DC8E" w:rsidR="00700886" w:rsidRPr="00FC342E" w:rsidRDefault="00700886" w:rsidP="0070088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Los maestros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monitorearán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el progreso del estudiante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a través del trabajo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diario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mini-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evaluaciones,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evaluaciones formativas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y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las evaluaciones provistas por el Distrito y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el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Estado.</w:t>
            </w:r>
            <w:r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Los informes provisionales se enviarán  al hogar cada dos semanas y las notas cada 9 semanas. </w:t>
            </w:r>
          </w:p>
        </w:tc>
        <w:tc>
          <w:tcPr>
            <w:tcW w:w="4140" w:type="dxa"/>
          </w:tcPr>
          <w:p w14:paraId="68FC0094" w14:textId="4EDBBDED" w:rsidR="00700886" w:rsidRPr="00AF3A2D" w:rsidRDefault="00700886" w:rsidP="00700886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Revisar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el trabajo calificado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de su hijo/a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monitorear el progreso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de su hijo/a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en el Portal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de Padres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y revisar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informes provisionales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y trimestrales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.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Compartir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preguntas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o preocupaciones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con el/la maestro/a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de su hijo/a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usando la agenda 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durante una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conferencia programada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>.</w:t>
            </w:r>
          </w:p>
        </w:tc>
        <w:tc>
          <w:tcPr>
            <w:tcW w:w="3985" w:type="dxa"/>
            <w:gridSpan w:val="2"/>
          </w:tcPr>
          <w:p w14:paraId="68FC0095" w14:textId="3B1F52BE" w:rsidR="00700886" w:rsidRPr="00700886" w:rsidRDefault="00700886" w:rsidP="00700886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Asegurarte que tu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padre o tutor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vea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toda la información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que se envía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semana a la casa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especialmente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el trabajo calificado y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los informes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</w:tr>
      <w:tr w:rsidR="0063690D" w:rsidRPr="0063690D" w14:paraId="68FC009F" w14:textId="77777777" w:rsidTr="003F61BC">
        <w:trPr>
          <w:trHeight w:hRule="exact" w:val="1098"/>
          <w:jc w:val="center"/>
        </w:trPr>
        <w:tc>
          <w:tcPr>
            <w:tcW w:w="2107" w:type="dxa"/>
            <w:vAlign w:val="center"/>
          </w:tcPr>
          <w:p w14:paraId="68FC0097" w14:textId="77777777" w:rsidR="0063690D" w:rsidRPr="00A83F4A" w:rsidRDefault="0063690D" w:rsidP="0063690D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>Asociación</w:t>
            </w:r>
          </w:p>
          <w:p w14:paraId="68FC0098" w14:textId="77777777" w:rsidR="0063690D" w:rsidRPr="00A83F4A" w:rsidRDefault="0063690D" w:rsidP="0063690D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>Involúcrese</w:t>
            </w:r>
          </w:p>
        </w:tc>
        <w:tc>
          <w:tcPr>
            <w:tcW w:w="4219" w:type="dxa"/>
          </w:tcPr>
          <w:p w14:paraId="68FC009C" w14:textId="2130262E" w:rsidR="0063690D" w:rsidRPr="00870B69" w:rsidRDefault="0063690D" w:rsidP="0063690D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Invitar 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las familias 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ser parte 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las decisiones tomadas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sobre la escuela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(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este contrato, el Plan de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Mejoramiento Escolar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los gastos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de Título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1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etc.) y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sus hijos.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Las reuniones son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en horarios flexibles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 con cita previa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  <w:tc>
          <w:tcPr>
            <w:tcW w:w="4140" w:type="dxa"/>
          </w:tcPr>
          <w:p w14:paraId="68FC009D" w14:textId="1529F382" w:rsidR="0063690D" w:rsidRPr="003F61BC" w:rsidRDefault="0063690D" w:rsidP="0063690D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Asistir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a las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Noches de Diversión Familiar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para aprender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cómo puede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ayudar a su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hijo/a a tener éxito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.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Hágase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voluntario 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miembro 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SAC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.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Use la agenda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para comunicarse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con el/la maestro/a 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su hijo/a o llame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para una cita,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421-3235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  <w:tc>
          <w:tcPr>
            <w:tcW w:w="3985" w:type="dxa"/>
            <w:gridSpan w:val="2"/>
          </w:tcPr>
          <w:p w14:paraId="68FC009E" w14:textId="7806884D" w:rsidR="0063690D" w:rsidRPr="0063690D" w:rsidRDefault="0063690D" w:rsidP="0063690D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Aseg</w:t>
            </w:r>
            <w:r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urar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 xml:space="preserve"> que </w:t>
            </w:r>
            <w:r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el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padre o tutor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sabe 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las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Noches Familiares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 ve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las hojas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sobre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todos los eventos escolares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</w:tr>
      <w:tr w:rsidR="005E27D9" w:rsidRPr="006438E5" w14:paraId="68FC00A7" w14:textId="77777777" w:rsidTr="00EB3AD8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68FC00A0" w14:textId="571A0664" w:rsidR="005E27D9" w:rsidRPr="00A83F4A" w:rsidRDefault="005E27D9" w:rsidP="005E27D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>Comunicaci</w:t>
            </w:r>
            <w:r w:rsidRPr="00A83F4A">
              <w:rPr>
                <w:rFonts w:eastAsiaTheme="minorHAnsi" w:cstheme="minorHAnsi"/>
                <w:b/>
                <w:color w:val="0070C0"/>
                <w:sz w:val="20"/>
                <w:szCs w:val="20"/>
                <w:lang w:val="es-ES" w:eastAsia="ko-KR"/>
              </w:rPr>
              <w:t>ó</w:t>
            </w: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>n</w:t>
            </w:r>
          </w:p>
          <w:p w14:paraId="68FC00A1" w14:textId="77777777" w:rsidR="005E27D9" w:rsidRPr="00A83F4A" w:rsidRDefault="005E27D9" w:rsidP="005E27D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Style w:val="hps"/>
                <w:rFonts w:cs="Arial"/>
                <w:b/>
                <w:color w:val="0070C0"/>
                <w:sz w:val="20"/>
                <w:szCs w:val="20"/>
                <w:lang w:val="es-ES"/>
              </w:rPr>
              <w:t>Manténgase informado</w:t>
            </w:r>
          </w:p>
        </w:tc>
        <w:tc>
          <w:tcPr>
            <w:tcW w:w="4219" w:type="dxa"/>
          </w:tcPr>
          <w:p w14:paraId="68FC00A4" w14:textId="77DA5165" w:rsidR="005E27D9" w:rsidRPr="00EB3AD8" w:rsidRDefault="005E27D9" w:rsidP="005E27D9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Proveer a las familias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información sobre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todas las pruebas y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eventos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importantes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de manera oportuna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mediante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volantes,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el boletín mensual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el letrero de la escuela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por y/o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000000" w:themeColor="text1"/>
                <w:sz w:val="17"/>
                <w:szCs w:val="17"/>
                <w:lang w:val="es-ES"/>
              </w:rPr>
              <w:t>llamadas</w:t>
            </w:r>
            <w:r w:rsidRPr="00257EDB">
              <w:rPr>
                <w:rFonts w:cs="Arial"/>
                <w:color w:val="000000" w:themeColor="text1"/>
                <w:sz w:val="17"/>
                <w:szCs w:val="17"/>
                <w:lang w:val="es-ES"/>
              </w:rPr>
              <w:t>.</w:t>
            </w:r>
          </w:p>
        </w:tc>
        <w:tc>
          <w:tcPr>
            <w:tcW w:w="4140" w:type="dxa"/>
          </w:tcPr>
          <w:p w14:paraId="68FC00A5" w14:textId="3C233D32" w:rsidR="005E27D9" w:rsidRPr="00EB3AD8" w:rsidRDefault="005E27D9" w:rsidP="005E27D9">
            <w:pPr>
              <w:jc w:val="both"/>
              <w:rPr>
                <w:rFonts w:cstheme="minorHAnsi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Leer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 agenda de su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hijo/a todos los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días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revisar el contenido de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la carpeta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 los miércoles cada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semana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visitar el Portal De Padres, así como el sitio web de la escuela, </w:t>
            </w:r>
            <w:r w:rsidR="003A0812">
              <w:rPr>
                <w:rFonts w:cs="Arial"/>
                <w:color w:val="222222"/>
                <w:sz w:val="17"/>
                <w:szCs w:val="17"/>
                <w:lang w:val="es-ES"/>
              </w:rPr>
              <w:t>programar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y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asistir a una conferencia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 trimestre.</w:t>
            </w:r>
          </w:p>
        </w:tc>
        <w:tc>
          <w:tcPr>
            <w:tcW w:w="3985" w:type="dxa"/>
            <w:gridSpan w:val="2"/>
          </w:tcPr>
          <w:p w14:paraId="68FC00A6" w14:textId="5E2BAAEF" w:rsidR="005E27D9" w:rsidRPr="00311182" w:rsidRDefault="005E27D9" w:rsidP="005E27D9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Asegurarte de que tu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padre o tutor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vea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tu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agenda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 día y la carpeta del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miércoles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 semana.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Devolver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papeles importantes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 tu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maestro/a.</w:t>
            </w:r>
          </w:p>
        </w:tc>
      </w:tr>
      <w:tr w:rsidR="003A0812" w:rsidRPr="003A0812" w14:paraId="68FC00AC" w14:textId="77777777" w:rsidTr="00F9367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8FC00A8" w14:textId="147ACA24" w:rsidR="003A0812" w:rsidRPr="00A83F4A" w:rsidRDefault="003A0812" w:rsidP="003A081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</w:pPr>
            <w:r w:rsidRPr="00A83F4A">
              <w:rPr>
                <w:rFonts w:cstheme="minorHAnsi"/>
                <w:b/>
                <w:color w:val="0070C0"/>
                <w:sz w:val="20"/>
                <w:szCs w:val="20"/>
                <w:lang w:val="es-ES"/>
              </w:rPr>
              <w:t>Ambiente de Aprendizaje</w:t>
            </w:r>
          </w:p>
        </w:tc>
        <w:tc>
          <w:tcPr>
            <w:tcW w:w="4219" w:type="dxa"/>
          </w:tcPr>
          <w:p w14:paraId="68FC00A9" w14:textId="645C9171" w:rsidR="003A0812" w:rsidRPr="00F9367E" w:rsidRDefault="003A0812" w:rsidP="003A081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Los maestros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asegurarán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que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ambiente de clase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sea de apoyo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 seguro.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La a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dministración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 asegurará de que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el campus es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seguro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en todo momento y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que todas las personas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en el campus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sean registradas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 través de la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oficina.</w:t>
            </w:r>
          </w:p>
        </w:tc>
        <w:tc>
          <w:tcPr>
            <w:tcW w:w="4140" w:type="dxa"/>
          </w:tcPr>
          <w:p w14:paraId="68FC00AA" w14:textId="3D1A224F" w:rsidR="003A0812" w:rsidRPr="003A0812" w:rsidRDefault="003A0812" w:rsidP="003A081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Animar a su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hijo/a 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esforzarse lo mejor que puedan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cada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día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respetar a los demás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seguir las reglas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 pedir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ayuda a un adulto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si es necesario.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Traiga su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identificación para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registrarse en la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oficina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al entrar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al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campus escolar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>.</w:t>
            </w:r>
          </w:p>
        </w:tc>
        <w:tc>
          <w:tcPr>
            <w:tcW w:w="3985" w:type="dxa"/>
            <w:gridSpan w:val="2"/>
          </w:tcPr>
          <w:p w14:paraId="68FC00AB" w14:textId="40EE63E3" w:rsidR="003A0812" w:rsidRPr="003A0812" w:rsidRDefault="003A0812" w:rsidP="003A081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highlight w:val="green"/>
                <w:lang w:val="es-ES"/>
              </w:rPr>
            </w:pP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Mostrar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ATENCIÓN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: Ciudadanía,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Participación Activa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, Responsabilidad,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y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Sobresalir</w:t>
            </w:r>
            <w:r w:rsidRPr="00257EDB">
              <w:rPr>
                <w:rFonts w:cs="Arial"/>
                <w:color w:val="222222"/>
                <w:sz w:val="17"/>
                <w:szCs w:val="17"/>
                <w:lang w:val="es-ES"/>
              </w:rPr>
              <w:t xml:space="preserve"> </w:t>
            </w:r>
            <w:r w:rsidRPr="00257EDB">
              <w:rPr>
                <w:rStyle w:val="hps"/>
                <w:rFonts w:cs="Arial"/>
                <w:color w:val="222222"/>
                <w:sz w:val="17"/>
                <w:szCs w:val="17"/>
                <w:lang w:val="es-ES"/>
              </w:rPr>
              <w:t>en clase.</w:t>
            </w:r>
          </w:p>
        </w:tc>
      </w:tr>
      <w:tr w:rsidR="00CF7D50" w14:paraId="68FC00C0" w14:textId="77777777" w:rsidTr="00651AD7">
        <w:trPr>
          <w:trHeight w:val="2032"/>
          <w:jc w:val="center"/>
        </w:trPr>
        <w:tc>
          <w:tcPr>
            <w:tcW w:w="6326" w:type="dxa"/>
            <w:gridSpan w:val="2"/>
          </w:tcPr>
          <w:p w14:paraId="68FC00AD" w14:textId="77777777" w:rsidR="00CF7D50" w:rsidRPr="00A83F4A" w:rsidRDefault="00CF7D50" w:rsidP="00CF7D50">
            <w:pPr>
              <w:rPr>
                <w:b/>
                <w:color w:val="FF0000"/>
                <w:sz w:val="18"/>
                <w:szCs w:val="18"/>
                <w:lang w:val="es-ES"/>
              </w:rPr>
            </w:pPr>
            <w:r w:rsidRPr="00A83F4A">
              <w:rPr>
                <w:b/>
                <w:color w:val="FF0000"/>
                <w:sz w:val="18"/>
                <w:szCs w:val="18"/>
                <w:lang w:val="es-ES"/>
              </w:rPr>
              <w:t xml:space="preserve">Visitar el sitio web </w:t>
            </w:r>
            <w:hyperlink r:id="rId11" w:history="1">
              <w:r w:rsidRPr="00A83F4A">
                <w:rPr>
                  <w:rStyle w:val="Hyperlink"/>
                  <w:b/>
                  <w:color w:val="FF0000"/>
                  <w:sz w:val="18"/>
                  <w:szCs w:val="18"/>
                  <w:lang w:val="es-ES"/>
                </w:rPr>
                <w:t>WWW.POLK-FL.NET</w:t>
              </w:r>
            </w:hyperlink>
            <w:r w:rsidRPr="00A83F4A">
              <w:rPr>
                <w:rStyle w:val="Hyperlink"/>
                <w:b/>
                <w:color w:val="FF0000"/>
                <w:sz w:val="18"/>
                <w:szCs w:val="18"/>
                <w:u w:val="none"/>
                <w:lang w:val="es-ES"/>
              </w:rPr>
              <w:t xml:space="preserve"> </w:t>
            </w:r>
            <w:r w:rsidRPr="00A83F4A">
              <w:rPr>
                <w:b/>
                <w:color w:val="FF0000"/>
                <w:sz w:val="18"/>
                <w:szCs w:val="18"/>
                <w:lang w:val="es-ES"/>
              </w:rPr>
              <w:t>para información importante</w:t>
            </w:r>
          </w:p>
          <w:p w14:paraId="68FC00AE" w14:textId="77777777" w:rsidR="00CF7D50" w:rsidRPr="00A83F4A" w:rsidRDefault="00CF7D50" w:rsidP="00CF7D50">
            <w:pPr>
              <w:rPr>
                <w:sz w:val="18"/>
                <w:szCs w:val="18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>PORTAL SE PADRES:</w:t>
            </w:r>
            <w:r w:rsidRPr="00A83F4A">
              <w:rPr>
                <w:sz w:val="18"/>
                <w:szCs w:val="18"/>
                <w:lang w:val="es-ES"/>
              </w:rPr>
              <w:t xml:space="preserve"> </w:t>
            </w:r>
            <w:hyperlink r:id="rId12" w:history="1">
              <w:r w:rsidRPr="00A83F4A">
                <w:rPr>
                  <w:rStyle w:val="Hyperlink"/>
                  <w:color w:val="auto"/>
                  <w:sz w:val="18"/>
                  <w:szCs w:val="18"/>
                  <w:lang w:val="es-ES"/>
                </w:rPr>
                <w:t>www.polk-fl.net</w:t>
              </w:r>
            </w:hyperlink>
            <w:r w:rsidRPr="00A83F4A">
              <w:rPr>
                <w:sz w:val="18"/>
                <w:szCs w:val="18"/>
                <w:u w:val="single"/>
                <w:lang w:val="es-ES"/>
              </w:rPr>
              <w:t xml:space="preserve"> </w:t>
            </w:r>
            <w:hyperlink r:id="rId13" w:history="1">
              <w:r w:rsidRPr="00A83F4A">
                <w:rPr>
                  <w:rStyle w:val="Hyperlink"/>
                  <w:color w:val="auto"/>
                  <w:sz w:val="18"/>
                  <w:szCs w:val="18"/>
                  <w:lang w:val="es-ES"/>
                </w:rPr>
                <w:t>/parents/parentportal.htm</w:t>
              </w:r>
            </w:hyperlink>
          </w:p>
          <w:p w14:paraId="68FC00AF" w14:textId="77777777" w:rsidR="00CF7D50" w:rsidRPr="00A83F4A" w:rsidRDefault="00CF7D50" w:rsidP="00CF7D50">
            <w:pPr>
              <w:rPr>
                <w:b/>
                <w:sz w:val="18"/>
                <w:szCs w:val="18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 xml:space="preserve">VOLUNTARIOS: </w:t>
            </w:r>
            <w:r w:rsidRPr="00A83F4A">
              <w:rPr>
                <w:rFonts w:cstheme="minorHAnsi"/>
                <w:sz w:val="18"/>
                <w:szCs w:val="18"/>
                <w:u w:val="single"/>
                <w:lang w:val="es-ES"/>
              </w:rPr>
              <w:t>www.polk-fl.net/community/volunteers.</w:t>
            </w:r>
          </w:p>
          <w:p w14:paraId="68FC00B0" w14:textId="77777777" w:rsidR="00CF7D50" w:rsidRPr="00A83F4A" w:rsidRDefault="00CF7D50" w:rsidP="00CF7D50">
            <w:pPr>
              <w:rPr>
                <w:sz w:val="18"/>
                <w:szCs w:val="18"/>
                <w:u w:val="single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 xml:space="preserve">CENTROS DE PADRES: </w:t>
            </w:r>
            <w:hyperlink r:id="rId14" w:history="1">
              <w:r w:rsidRPr="00A83F4A">
                <w:rPr>
                  <w:rStyle w:val="Hyperlink"/>
                  <w:color w:val="auto"/>
                  <w:sz w:val="18"/>
                  <w:szCs w:val="18"/>
                  <w:lang w:val="es-ES"/>
                </w:rPr>
                <w:t>www.polk-fl.net/parents/involvement/pirc.htm</w:t>
              </w:r>
            </w:hyperlink>
          </w:p>
          <w:p w14:paraId="68FC00B1" w14:textId="77777777" w:rsidR="00CF7D50" w:rsidRPr="00A83F4A" w:rsidRDefault="00CF7D50" w:rsidP="00CF7D50">
            <w:pPr>
              <w:rPr>
                <w:sz w:val="18"/>
                <w:szCs w:val="18"/>
                <w:u w:val="single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>CENTROS DE APRENDIZAJES DE PADRES:</w:t>
            </w:r>
            <w:r w:rsidRPr="00A83F4A">
              <w:rPr>
                <w:sz w:val="18"/>
                <w:szCs w:val="18"/>
                <w:lang w:val="es-ES"/>
              </w:rPr>
              <w:t xml:space="preserve"> </w:t>
            </w:r>
            <w:hyperlink r:id="rId15" w:history="1">
              <w:r w:rsidRPr="00A83F4A">
                <w:rPr>
                  <w:rStyle w:val="Hyperlink"/>
                  <w:color w:val="auto"/>
                  <w:sz w:val="18"/>
                  <w:szCs w:val="18"/>
                  <w:lang w:val="es-ES"/>
                </w:rPr>
                <w:t>www.polk-fl.net/parents/involvement/plug.htm</w:t>
              </w:r>
            </w:hyperlink>
          </w:p>
          <w:p w14:paraId="68FC00B2" w14:textId="77777777" w:rsidR="00CF7D50" w:rsidRPr="00A83F4A" w:rsidRDefault="00CF7D50" w:rsidP="00CF7D50">
            <w:pPr>
              <w:rPr>
                <w:sz w:val="18"/>
                <w:szCs w:val="18"/>
                <w:u w:val="single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>ESTÁNDARES D ELA FLORIDA:</w:t>
            </w:r>
            <w:r w:rsidRPr="00A83F4A">
              <w:rPr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sz w:val="18"/>
                <w:szCs w:val="18"/>
                <w:u w:val="single"/>
                <w:lang w:val="es-ES"/>
              </w:rPr>
              <w:t>https://flstandards.org</w:t>
            </w:r>
          </w:p>
          <w:p w14:paraId="68FC00B3" w14:textId="77777777" w:rsidR="00CF7D50" w:rsidRPr="00A83F4A" w:rsidRDefault="00CF7D50" w:rsidP="00CF7D50">
            <w:pPr>
              <w:rPr>
                <w:sz w:val="18"/>
                <w:szCs w:val="18"/>
                <w:u w:val="single"/>
                <w:lang w:val="es-ES"/>
              </w:rPr>
            </w:pPr>
            <w:r w:rsidRPr="00A83F4A">
              <w:rPr>
                <w:b/>
                <w:sz w:val="18"/>
                <w:szCs w:val="18"/>
                <w:lang w:val="es-ES"/>
              </w:rPr>
              <w:t>PRUEBAS:</w:t>
            </w:r>
            <w:r w:rsidRPr="00A83F4A">
              <w:rPr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sz w:val="18"/>
                <w:szCs w:val="18"/>
                <w:u w:val="single"/>
                <w:lang w:val="es-ES"/>
              </w:rPr>
              <w:t>www. polk-fl.net/parents/testing.</w:t>
            </w:r>
          </w:p>
          <w:p w14:paraId="68FC00B4" w14:textId="77777777" w:rsidR="00CF7D50" w:rsidRPr="00A83F4A" w:rsidRDefault="00CF7D50" w:rsidP="00CF7D50">
            <w:pPr>
              <w:rPr>
                <w:b/>
                <w:sz w:val="18"/>
                <w:szCs w:val="18"/>
                <w:lang w:val="es-ES"/>
              </w:rPr>
            </w:pPr>
            <w:r w:rsidRPr="003A0812">
              <w:rPr>
                <w:b/>
                <w:sz w:val="16"/>
                <w:szCs w:val="18"/>
                <w:lang w:val="es-ES"/>
              </w:rPr>
              <w:t xml:space="preserve">Solicitud en Línea del almuerzo Gratis/Reducido @ </w:t>
            </w:r>
            <w:hyperlink r:id="rId16" w:history="1">
              <w:r w:rsidRPr="003A0812">
                <w:rPr>
                  <w:rStyle w:val="Hyperlink"/>
                  <w:color w:val="auto"/>
                  <w:sz w:val="16"/>
                  <w:szCs w:val="18"/>
                  <w:lang w:val="es-ES"/>
                </w:rPr>
                <w:t>www.polk-fl.net</w:t>
              </w:r>
            </w:hyperlink>
            <w:r w:rsidRPr="003A0812">
              <w:rPr>
                <w:rStyle w:val="Hyperlink"/>
                <w:color w:val="auto"/>
                <w:sz w:val="16"/>
                <w:szCs w:val="18"/>
                <w:lang w:val="es-ES"/>
              </w:rPr>
              <w:t xml:space="preserve">  </w:t>
            </w:r>
            <w:r w:rsidRPr="003A0812">
              <w:rPr>
                <w:rStyle w:val="Hyperlink"/>
                <w:color w:val="auto"/>
                <w:sz w:val="16"/>
                <w:szCs w:val="18"/>
                <w:u w:val="none"/>
                <w:lang w:val="es-ES"/>
              </w:rPr>
              <w:t xml:space="preserve">o </w:t>
            </w:r>
            <w:r w:rsidRPr="003A0812">
              <w:rPr>
                <w:sz w:val="16"/>
                <w:szCs w:val="18"/>
                <w:lang w:val="es-ES"/>
              </w:rPr>
              <w:t xml:space="preserve"> </w:t>
            </w:r>
            <w:r w:rsidRPr="003A0812">
              <w:rPr>
                <w:b/>
                <w:sz w:val="16"/>
                <w:szCs w:val="18"/>
                <w:lang w:val="es-ES"/>
              </w:rPr>
              <w:t>llamar 534-0588</w:t>
            </w:r>
          </w:p>
        </w:tc>
        <w:tc>
          <w:tcPr>
            <w:tcW w:w="4140" w:type="dxa"/>
          </w:tcPr>
          <w:p w14:paraId="68FC00B5" w14:textId="77777777" w:rsidR="00CF7D50" w:rsidRDefault="00CF7D50" w:rsidP="00CF7D50">
            <w:pPr>
              <w:jc w:val="center"/>
              <w:rPr>
                <w:sz w:val="18"/>
                <w:szCs w:val="18"/>
                <w:lang w:val="es-ES"/>
              </w:rPr>
            </w:pPr>
            <w:r w:rsidRPr="00A83F4A">
              <w:rPr>
                <w:sz w:val="18"/>
                <w:szCs w:val="18"/>
                <w:lang w:val="es-ES"/>
              </w:rPr>
              <w:t>Para más información favor de visitar la página web de la escuela, incluyendo currículo e instrucción; fechas de los exámenes;  información del personal; recursos de Título 1 y otras fechas importantes.</w:t>
            </w:r>
          </w:p>
          <w:p w14:paraId="692FE2B0" w14:textId="77777777" w:rsidR="00C1079F" w:rsidRDefault="00C1079F" w:rsidP="00C1079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http://ave.polk-fl.net/</w:t>
            </w:r>
          </w:p>
          <w:p w14:paraId="68FC00B7" w14:textId="77777777" w:rsidR="00CF7D50" w:rsidRPr="00A83F4A" w:rsidRDefault="00CF7D50" w:rsidP="00CF7D50">
            <w:pPr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</w:p>
          <w:p w14:paraId="68FC00B8" w14:textId="57677372" w:rsidR="00CF7D50" w:rsidRPr="00A83F4A" w:rsidRDefault="00CF7D50" w:rsidP="00C1079F">
            <w:pPr>
              <w:jc w:val="center"/>
              <w:rPr>
                <w:sz w:val="18"/>
                <w:szCs w:val="18"/>
                <w:lang w:val="es-ES"/>
              </w:rPr>
            </w:pP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Si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usted no tiene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acceso a nuestro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sitio web favor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de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visitar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la oficina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para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información impresa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o llame a la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Pr="00A83F4A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oficina al</w:t>
            </w:r>
            <w:r w:rsidRPr="00A83F4A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 </w:t>
            </w:r>
            <w:r w:rsidR="00C1079F">
              <w:rPr>
                <w:rFonts w:cs="Arial"/>
                <w:color w:val="222222"/>
                <w:sz w:val="18"/>
                <w:szCs w:val="18"/>
                <w:lang w:val="es-ES"/>
              </w:rPr>
              <w:t>863-421-3235</w:t>
            </w:r>
            <w:r w:rsidRPr="00A83F4A">
              <w:rPr>
                <w:color w:val="FF0000"/>
                <w:sz w:val="18"/>
                <w:szCs w:val="18"/>
                <w:lang w:val="es-ES"/>
              </w:rPr>
              <w:t xml:space="preserve">            </w:t>
            </w:r>
          </w:p>
        </w:tc>
        <w:tc>
          <w:tcPr>
            <w:tcW w:w="3985" w:type="dxa"/>
            <w:gridSpan w:val="2"/>
          </w:tcPr>
          <w:p w14:paraId="68FC00B9" w14:textId="77777777" w:rsidR="00CF7D50" w:rsidRPr="00A83F4A" w:rsidRDefault="00CF7D50" w:rsidP="00CF7D50">
            <w:pPr>
              <w:rPr>
                <w:b/>
                <w:color w:val="FF0000"/>
                <w:sz w:val="18"/>
                <w:szCs w:val="18"/>
                <w:u w:val="single"/>
                <w:lang w:val="es-ES"/>
              </w:rPr>
            </w:pPr>
            <w:r w:rsidRPr="00A83F4A">
              <w:rPr>
                <w:b/>
                <w:noProof/>
                <w:color w:val="FF0000"/>
                <w:sz w:val="18"/>
                <w:szCs w:val="18"/>
                <w:u w:val="single"/>
              </w:rPr>
              <w:drawing>
                <wp:anchor distT="0" distB="0" distL="114300" distR="114300" simplePos="0" relativeHeight="251673600" behindDoc="1" locked="0" layoutInCell="1" allowOverlap="1" wp14:anchorId="68FC00C4" wp14:editId="68FC00C5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F4A">
              <w:rPr>
                <w:b/>
                <w:color w:val="FF0000"/>
                <w:sz w:val="18"/>
                <w:szCs w:val="18"/>
                <w:u w:val="single"/>
                <w:lang w:val="es-ES"/>
              </w:rPr>
              <w:t>Firmas:</w:t>
            </w:r>
          </w:p>
          <w:p w14:paraId="68FC00BA" w14:textId="77777777" w:rsidR="00CF7D50" w:rsidRPr="00A83F4A" w:rsidRDefault="00CF7D50" w:rsidP="00CF7D50">
            <w:pPr>
              <w:spacing w:after="40"/>
              <w:rPr>
                <w:sz w:val="18"/>
                <w:szCs w:val="18"/>
                <w:lang w:val="es-ES"/>
              </w:rPr>
            </w:pPr>
            <w:r w:rsidRPr="00A83F4A">
              <w:rPr>
                <w:sz w:val="18"/>
                <w:szCs w:val="18"/>
                <w:lang w:val="es-ES"/>
              </w:rPr>
              <w:t>Padre ____________________</w:t>
            </w:r>
          </w:p>
          <w:p w14:paraId="68FC00BB" w14:textId="77777777" w:rsidR="00CF7D50" w:rsidRPr="00A83F4A" w:rsidRDefault="00CF7D50" w:rsidP="00CF7D50">
            <w:pPr>
              <w:spacing w:after="40"/>
              <w:rPr>
                <w:sz w:val="18"/>
                <w:szCs w:val="18"/>
                <w:lang w:val="es-ES"/>
              </w:rPr>
            </w:pPr>
            <w:r w:rsidRPr="00A83F4A">
              <w:rPr>
                <w:sz w:val="18"/>
                <w:szCs w:val="18"/>
                <w:lang w:val="es-ES"/>
              </w:rPr>
              <w:t>Estudiante ___________________</w:t>
            </w:r>
          </w:p>
          <w:p w14:paraId="68FC00BC" w14:textId="77777777" w:rsidR="00CF7D50" w:rsidRPr="00A83F4A" w:rsidRDefault="00CF7D50" w:rsidP="00CF7D50">
            <w:pPr>
              <w:rPr>
                <w:sz w:val="18"/>
                <w:szCs w:val="18"/>
                <w:lang w:val="es-ES"/>
              </w:rPr>
            </w:pPr>
            <w:r w:rsidRPr="00A83F4A">
              <w:rPr>
                <w:sz w:val="18"/>
                <w:szCs w:val="18"/>
                <w:lang w:val="es-ES"/>
              </w:rPr>
              <w:t>Maestro/a ___________________</w:t>
            </w:r>
          </w:p>
          <w:p w14:paraId="68FC00BD" w14:textId="77777777" w:rsidR="00CF7D50" w:rsidRPr="00A83F4A" w:rsidRDefault="00CF7D50" w:rsidP="00CF7D50">
            <w:pPr>
              <w:rPr>
                <w:sz w:val="18"/>
                <w:szCs w:val="18"/>
                <w:lang w:val="es-ES"/>
              </w:rPr>
            </w:pPr>
          </w:p>
          <w:p w14:paraId="68FC00BE" w14:textId="77777777" w:rsidR="00CF7D50" w:rsidRPr="00A83F4A" w:rsidRDefault="00CF7D50" w:rsidP="00CF7D50">
            <w:pPr>
              <w:jc w:val="center"/>
              <w:rPr>
                <w:sz w:val="18"/>
                <w:szCs w:val="18"/>
                <w:lang w:val="es-ES"/>
              </w:rPr>
            </w:pPr>
            <w:r w:rsidRPr="00A83F4A">
              <w:rPr>
                <w:sz w:val="18"/>
                <w:szCs w:val="18"/>
                <w:lang w:val="es-ES"/>
              </w:rPr>
              <w:t>Este Contrato fue discutido el ____________________.</w:t>
            </w:r>
          </w:p>
          <w:p w14:paraId="68FC00BF" w14:textId="73FF22F6" w:rsidR="00CF7D50" w:rsidRPr="00A83F4A" w:rsidRDefault="00CF7D50" w:rsidP="00CF7D5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8FC00C1" w14:textId="77777777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6438E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F8D9" w14:textId="77777777" w:rsidR="00556BB8" w:rsidRDefault="00556BB8" w:rsidP="00FF5485">
      <w:pPr>
        <w:spacing w:after="0" w:line="240" w:lineRule="auto"/>
      </w:pPr>
      <w:r>
        <w:separator/>
      </w:r>
    </w:p>
  </w:endnote>
  <w:endnote w:type="continuationSeparator" w:id="0">
    <w:p w14:paraId="57352D9F" w14:textId="77777777" w:rsidR="00556BB8" w:rsidRDefault="00556BB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B794" w14:textId="77777777" w:rsidR="00556BB8" w:rsidRDefault="00556BB8" w:rsidP="00FF5485">
      <w:pPr>
        <w:spacing w:after="0" w:line="240" w:lineRule="auto"/>
      </w:pPr>
      <w:r>
        <w:separator/>
      </w:r>
    </w:p>
  </w:footnote>
  <w:footnote w:type="continuationSeparator" w:id="0">
    <w:p w14:paraId="0F1AB3C4" w14:textId="77777777" w:rsidR="00556BB8" w:rsidRDefault="00556BB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5pt;height:37.5pt;visibility:visible" o:bullet="t">
        <v:imagedata r:id="rId1" o:title=""/>
      </v:shape>
    </w:pict>
  </w:numPicBullet>
  <w:numPicBullet w:numPicBulletId="1">
    <w:pict>
      <v:shape id="_x0000_i1043" type="#_x0000_t75" alt="Description: C:\Users\denise.atwell\AppData\Local\Microsoft\Windows\Temporary Internet Files\Content.IE5\5XRZW0UK\MP900438641[1].jpg" style="width:337.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A4"/>
    <w:rsid w:val="00035CA4"/>
    <w:rsid w:val="000439D5"/>
    <w:rsid w:val="0005189E"/>
    <w:rsid w:val="000853CC"/>
    <w:rsid w:val="000F505D"/>
    <w:rsid w:val="000F6E0E"/>
    <w:rsid w:val="001060FD"/>
    <w:rsid w:val="0013777B"/>
    <w:rsid w:val="00152F46"/>
    <w:rsid w:val="00157484"/>
    <w:rsid w:val="001752C0"/>
    <w:rsid w:val="0018128E"/>
    <w:rsid w:val="001A1857"/>
    <w:rsid w:val="001A3BE4"/>
    <w:rsid w:val="001E3338"/>
    <w:rsid w:val="001F06DB"/>
    <w:rsid w:val="00221067"/>
    <w:rsid w:val="00232ABF"/>
    <w:rsid w:val="00311182"/>
    <w:rsid w:val="00332569"/>
    <w:rsid w:val="00333280"/>
    <w:rsid w:val="0035112F"/>
    <w:rsid w:val="00374DAF"/>
    <w:rsid w:val="00382075"/>
    <w:rsid w:val="003A0812"/>
    <w:rsid w:val="003A7842"/>
    <w:rsid w:val="003C4D4E"/>
    <w:rsid w:val="003D46C5"/>
    <w:rsid w:val="003F61BC"/>
    <w:rsid w:val="00402781"/>
    <w:rsid w:val="0040725B"/>
    <w:rsid w:val="00414311"/>
    <w:rsid w:val="00430217"/>
    <w:rsid w:val="0045559C"/>
    <w:rsid w:val="00464587"/>
    <w:rsid w:val="00480A16"/>
    <w:rsid w:val="00482FC5"/>
    <w:rsid w:val="0048314C"/>
    <w:rsid w:val="004A4DFE"/>
    <w:rsid w:val="004E305E"/>
    <w:rsid w:val="004E33A2"/>
    <w:rsid w:val="004E4D13"/>
    <w:rsid w:val="005114D5"/>
    <w:rsid w:val="00556BB8"/>
    <w:rsid w:val="00564BCE"/>
    <w:rsid w:val="005B6D1C"/>
    <w:rsid w:val="005E27D9"/>
    <w:rsid w:val="00621BC4"/>
    <w:rsid w:val="00621EDF"/>
    <w:rsid w:val="0063690D"/>
    <w:rsid w:val="00641A65"/>
    <w:rsid w:val="006438E5"/>
    <w:rsid w:val="00651AD7"/>
    <w:rsid w:val="006B245C"/>
    <w:rsid w:val="006C1943"/>
    <w:rsid w:val="006C6281"/>
    <w:rsid w:val="00700886"/>
    <w:rsid w:val="00712E59"/>
    <w:rsid w:val="007A17D9"/>
    <w:rsid w:val="007D3702"/>
    <w:rsid w:val="00836F22"/>
    <w:rsid w:val="00843526"/>
    <w:rsid w:val="00870B69"/>
    <w:rsid w:val="00872305"/>
    <w:rsid w:val="008C1C4F"/>
    <w:rsid w:val="00952C73"/>
    <w:rsid w:val="00957F61"/>
    <w:rsid w:val="0097343B"/>
    <w:rsid w:val="009B299C"/>
    <w:rsid w:val="009B7096"/>
    <w:rsid w:val="00A17BDB"/>
    <w:rsid w:val="00A31241"/>
    <w:rsid w:val="00A36A4E"/>
    <w:rsid w:val="00A410E3"/>
    <w:rsid w:val="00A4590D"/>
    <w:rsid w:val="00A83F4A"/>
    <w:rsid w:val="00AF3A2D"/>
    <w:rsid w:val="00B41108"/>
    <w:rsid w:val="00B95607"/>
    <w:rsid w:val="00BE5AA4"/>
    <w:rsid w:val="00C1079F"/>
    <w:rsid w:val="00C21F2B"/>
    <w:rsid w:val="00C34AD2"/>
    <w:rsid w:val="00C463AD"/>
    <w:rsid w:val="00C749BA"/>
    <w:rsid w:val="00C82E79"/>
    <w:rsid w:val="00CA0A40"/>
    <w:rsid w:val="00CA2477"/>
    <w:rsid w:val="00CF7D50"/>
    <w:rsid w:val="00D0087A"/>
    <w:rsid w:val="00D70122"/>
    <w:rsid w:val="00D70832"/>
    <w:rsid w:val="00EB3AD8"/>
    <w:rsid w:val="00EC2064"/>
    <w:rsid w:val="00F63C9F"/>
    <w:rsid w:val="00F65A3F"/>
    <w:rsid w:val="00F9367E"/>
    <w:rsid w:val="00FA08D3"/>
    <w:rsid w:val="00FC342E"/>
    <w:rsid w:val="00FE0252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0060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customStyle="1" w:styleId="hps">
    <w:name w:val="hps"/>
    <w:basedOn w:val="DefaultParagraphFont"/>
    <w:rsid w:val="00D70832"/>
  </w:style>
  <w:style w:type="character" w:customStyle="1" w:styleId="shorttext">
    <w:name w:val="short_text"/>
    <w:basedOn w:val="DefaultParagraphFont"/>
    <w:rsid w:val="0041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olk-fl.net/parents/parentportal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k-fl.ne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polk-f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K-F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k-fl.net/parents/involvement/plug.htm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olk-fl.net/parents/involvement/pirc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5079-66DA-4881-8BB7-60EE9470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Huston, Blaze B.</cp:lastModifiedBy>
  <cp:revision>19</cp:revision>
  <cp:lastPrinted>2016-04-11T14:09:00Z</cp:lastPrinted>
  <dcterms:created xsi:type="dcterms:W3CDTF">2016-04-05T14:07:00Z</dcterms:created>
  <dcterms:modified xsi:type="dcterms:W3CDTF">2016-04-11T14:10:00Z</dcterms:modified>
</cp:coreProperties>
</file>